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E83" w:rsidRDefault="00961E83" w:rsidP="007E0E25">
      <w:pPr>
        <w:jc w:val="right"/>
        <w:rPr>
          <w:sz w:val="18"/>
          <w:szCs w:val="18"/>
        </w:rPr>
      </w:pPr>
    </w:p>
    <w:p w:rsidR="00204729" w:rsidRDefault="00204729" w:rsidP="007E0E25">
      <w:pPr>
        <w:jc w:val="right"/>
        <w:rPr>
          <w:sz w:val="18"/>
          <w:szCs w:val="18"/>
        </w:rPr>
      </w:pPr>
    </w:p>
    <w:p w:rsidR="007E0E25" w:rsidRPr="00C97189" w:rsidRDefault="007E0E25" w:rsidP="007E0E25">
      <w:pPr>
        <w:jc w:val="right"/>
        <w:rPr>
          <w:sz w:val="18"/>
          <w:szCs w:val="18"/>
        </w:rPr>
      </w:pPr>
      <w:r>
        <w:rPr>
          <w:noProof/>
          <w:sz w:val="18"/>
          <w:szCs w:val="18"/>
          <w:lang w:eastAsia="fr-FR"/>
        </w:rPr>
        <w:drawing>
          <wp:inline distT="0" distB="0" distL="0" distR="0">
            <wp:extent cx="1335405" cy="835660"/>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srcRect/>
                    <a:stretch>
                      <a:fillRect/>
                    </a:stretch>
                  </pic:blipFill>
                  <pic:spPr bwMode="auto">
                    <a:xfrm>
                      <a:off x="0" y="0"/>
                      <a:ext cx="1335405" cy="835660"/>
                    </a:xfrm>
                    <a:prstGeom prst="rect">
                      <a:avLst/>
                    </a:prstGeom>
                    <a:noFill/>
                    <a:ln w="9525">
                      <a:noFill/>
                      <a:miter lim="800000"/>
                      <a:headEnd/>
                      <a:tailEnd/>
                    </a:ln>
                  </pic:spPr>
                </pic:pic>
              </a:graphicData>
            </a:graphic>
          </wp:inline>
        </w:drawing>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rFonts w:ascii="Arial" w:hAnsi="Arial" w:cs="Arial"/>
          <w:noProof/>
          <w:lang w:eastAsia="fr-FR"/>
        </w:rPr>
        <w:drawing>
          <wp:inline distT="0" distB="0" distL="0" distR="0">
            <wp:extent cx="1626969" cy="959279"/>
            <wp:effectExtent l="19050" t="0" r="0" b="0"/>
            <wp:docPr id="4" name="Imag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0" cstate="print"/>
                    <a:srcRect/>
                    <a:stretch>
                      <a:fillRect/>
                    </a:stretch>
                  </pic:blipFill>
                  <pic:spPr bwMode="auto">
                    <a:xfrm>
                      <a:off x="0" y="0"/>
                      <a:ext cx="1627096" cy="959354"/>
                    </a:xfrm>
                    <a:prstGeom prst="rect">
                      <a:avLst/>
                    </a:prstGeom>
                    <a:noFill/>
                    <a:ln w="9525">
                      <a:noFill/>
                      <a:miter lim="800000"/>
                      <a:headEnd/>
                      <a:tailEnd/>
                    </a:ln>
                  </pic:spPr>
                </pic:pic>
              </a:graphicData>
            </a:graphic>
          </wp:inline>
        </w:drawing>
      </w:r>
    </w:p>
    <w:p w:rsidR="007E0E25" w:rsidRDefault="00316910" w:rsidP="007E0E25">
      <w:pPr>
        <w:jc w:val="center"/>
        <w:rPr>
          <w:sz w:val="32"/>
          <w:szCs w:val="32"/>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1169035</wp:posOffset>
                </wp:positionH>
                <wp:positionV relativeFrom="paragraph">
                  <wp:posOffset>173990</wp:posOffset>
                </wp:positionV>
                <wp:extent cx="3312160" cy="1475105"/>
                <wp:effectExtent l="0" t="0" r="21590" b="10795"/>
                <wp:wrapNone/>
                <wp:docPr id="21"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475105"/>
                        </a:xfrm>
                        <a:prstGeom prst="round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7E0E25" w:rsidRPr="00C57EBA" w:rsidRDefault="007E0E25" w:rsidP="007E0E25">
                            <w:pPr>
                              <w:jc w:val="center"/>
                              <w:rPr>
                                <w:sz w:val="40"/>
                                <w:szCs w:val="40"/>
                              </w:rPr>
                            </w:pPr>
                            <w:r w:rsidRPr="00C57EBA">
                              <w:rPr>
                                <w:sz w:val="40"/>
                                <w:szCs w:val="40"/>
                              </w:rPr>
                              <w:t>PROJET D’ETABLISSEMENT</w:t>
                            </w:r>
                          </w:p>
                          <w:p w:rsidR="007E0E25" w:rsidRDefault="007E0E25" w:rsidP="007E0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4" o:spid="_x0000_s1026" style="position:absolute;left:0;text-align:left;margin-left:92.05pt;margin-top:13.7pt;width:260.8pt;height:1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" fillcolor="#9ab5e4" strokecolor="#385d8a" strokeweight="2pt">
                <v:fill color2="#e1e8f5" colors="0 #9ab5e4;.5 #c2d1ed;1 #e1e8f5" focus="100%" type="gradient">
                  <o:fill v:ext="view" type="gradientUnscaled"/>
                </v:fill>
                <v:path arrowok="t"/>
                <v:textbox>
                  <w:txbxContent>
                    <w:p w:rsidR="007E0E25" w:rsidRPr="00C57EBA" w:rsidRDefault="007E0E25" w:rsidP="007E0E25">
                      <w:pPr>
                        <w:jc w:val="center"/>
                        <w:rPr>
                          <w:sz w:val="40"/>
                          <w:szCs w:val="40"/>
                        </w:rPr>
                      </w:pPr>
                      <w:r w:rsidRPr="00C57EBA">
                        <w:rPr>
                          <w:sz w:val="40"/>
                          <w:szCs w:val="40"/>
                        </w:rPr>
                        <w:t>PROJET D’ETABLISSEMENT</w:t>
                      </w:r>
                    </w:p>
                    <w:p w:rsidR="007E0E25" w:rsidRDefault="007E0E25" w:rsidP="007E0E25">
                      <w:pPr>
                        <w:jc w:val="center"/>
                      </w:pPr>
                    </w:p>
                  </w:txbxContent>
                </v:textbox>
              </v:roundrect>
            </w:pict>
          </mc:Fallback>
        </mc:AlternateContent>
      </w:r>
    </w:p>
    <w:p w:rsidR="007E0E25" w:rsidRDefault="007E0E25" w:rsidP="007E0E25">
      <w:pPr>
        <w:jc w:val="center"/>
        <w:rPr>
          <w:sz w:val="32"/>
          <w:szCs w:val="32"/>
        </w:rPr>
      </w:pPr>
    </w:p>
    <w:p w:rsidR="007E0E25" w:rsidRDefault="007E0E25" w:rsidP="007E0E25">
      <w:pPr>
        <w:ind w:firstLine="708"/>
        <w:rPr>
          <w:sz w:val="24"/>
          <w:szCs w:val="24"/>
        </w:rPr>
      </w:pPr>
    </w:p>
    <w:p w:rsidR="007E0E25" w:rsidRDefault="007E0E25" w:rsidP="007E0E25">
      <w:pPr>
        <w:ind w:firstLine="708"/>
        <w:jc w:val="both"/>
        <w:rPr>
          <w:sz w:val="24"/>
          <w:szCs w:val="24"/>
        </w:rPr>
      </w:pPr>
    </w:p>
    <w:p w:rsidR="007E0E25" w:rsidRDefault="007E0E25" w:rsidP="007E0E25">
      <w:pPr>
        <w:ind w:firstLine="708"/>
        <w:jc w:val="both"/>
        <w:rPr>
          <w:sz w:val="24"/>
          <w:szCs w:val="24"/>
        </w:rPr>
      </w:pPr>
    </w:p>
    <w:p w:rsidR="002544AA" w:rsidRDefault="002544AA" w:rsidP="002544AA">
      <w:pPr>
        <w:ind w:firstLine="708"/>
        <w:jc w:val="center"/>
        <w:rPr>
          <w:noProof/>
          <w:sz w:val="24"/>
          <w:szCs w:val="24"/>
          <w:lang w:eastAsia="fr-FR"/>
        </w:rPr>
      </w:pPr>
    </w:p>
    <w:p w:rsidR="007E0E25" w:rsidRDefault="00DC408D" w:rsidP="002544AA">
      <w:pPr>
        <w:ind w:firstLine="708"/>
        <w:jc w:val="center"/>
        <w:rPr>
          <w:sz w:val="24"/>
          <w:szCs w:val="24"/>
        </w:rPr>
      </w:pPr>
      <w:r>
        <w:rPr>
          <w:noProof/>
          <w:sz w:val="24"/>
          <w:szCs w:val="24"/>
          <w:lang w:eastAsia="fr-FR"/>
        </w:rPr>
        <w:drawing>
          <wp:inline distT="0" distB="0" distL="0" distR="0">
            <wp:extent cx="4190365" cy="2636520"/>
            <wp:effectExtent l="1905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190365" cy="2636520"/>
                    </a:xfrm>
                    <a:prstGeom prst="rect">
                      <a:avLst/>
                    </a:prstGeom>
                    <a:noFill/>
                    <a:ln w="9525">
                      <a:noFill/>
                      <a:miter lim="800000"/>
                      <a:headEnd/>
                      <a:tailEnd/>
                    </a:ln>
                  </pic:spPr>
                </pic:pic>
              </a:graphicData>
            </a:graphic>
          </wp:inline>
        </w:drawing>
      </w:r>
    </w:p>
    <w:p w:rsidR="007E0E25" w:rsidRDefault="007E0E25" w:rsidP="007E0E25">
      <w:pPr>
        <w:ind w:firstLine="708"/>
        <w:jc w:val="center"/>
        <w:rPr>
          <w:sz w:val="24"/>
          <w:szCs w:val="24"/>
        </w:rPr>
      </w:pPr>
    </w:p>
    <w:p w:rsidR="007E0E25" w:rsidRDefault="007E0E25" w:rsidP="007E0E25">
      <w:pPr>
        <w:ind w:firstLine="708"/>
        <w:jc w:val="center"/>
        <w:rPr>
          <w:sz w:val="24"/>
          <w:szCs w:val="24"/>
        </w:rPr>
      </w:pPr>
    </w:p>
    <w:p w:rsidR="007E0E25" w:rsidRDefault="007E0E25" w:rsidP="007E0E25">
      <w:pPr>
        <w:ind w:firstLine="708"/>
        <w:jc w:val="center"/>
        <w:rPr>
          <w:sz w:val="24"/>
          <w:szCs w:val="24"/>
        </w:rPr>
      </w:pPr>
    </w:p>
    <w:p w:rsidR="002544AA" w:rsidRDefault="002544AA" w:rsidP="007E0E25">
      <w:pPr>
        <w:ind w:firstLine="708"/>
        <w:jc w:val="center"/>
        <w:rPr>
          <w:sz w:val="24"/>
          <w:szCs w:val="24"/>
        </w:rPr>
      </w:pPr>
    </w:p>
    <w:p w:rsidR="009F1BD7" w:rsidRDefault="009F1BD7" w:rsidP="009F1BD7"/>
    <w:p w:rsidR="009F1BD7" w:rsidRDefault="009F1BD7" w:rsidP="009F1BD7"/>
    <w:p w:rsidR="00A2333B" w:rsidRDefault="00A2333B" w:rsidP="009F1BD7"/>
    <w:p w:rsidR="009F1BD7" w:rsidRDefault="009F1BD7" w:rsidP="009F1BD7">
      <w:pPr>
        <w:jc w:val="center"/>
        <w:rPr>
          <w:sz w:val="32"/>
          <w:szCs w:val="32"/>
        </w:rPr>
      </w:pPr>
    </w:p>
    <w:p w:rsidR="00A2333B" w:rsidRDefault="00A2333B" w:rsidP="009F1BD7">
      <w:pPr>
        <w:jc w:val="center"/>
        <w:rPr>
          <w:sz w:val="32"/>
          <w:szCs w:val="32"/>
        </w:rPr>
      </w:pPr>
    </w:p>
    <w:p w:rsidR="009F1BD7" w:rsidRDefault="00316910" w:rsidP="009F1BD7">
      <w:pPr>
        <w:jc w:val="center"/>
        <w:rPr>
          <w:sz w:val="32"/>
          <w:szCs w:val="32"/>
        </w:rPr>
      </w:pP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1169035</wp:posOffset>
                </wp:positionH>
                <wp:positionV relativeFrom="paragraph">
                  <wp:posOffset>41275</wp:posOffset>
                </wp:positionV>
                <wp:extent cx="3312160" cy="1530985"/>
                <wp:effectExtent l="0" t="0" r="21590" b="12065"/>
                <wp:wrapNone/>
                <wp:docPr id="20"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530985"/>
                        </a:xfrm>
                        <a:prstGeom prst="round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9F1BD7" w:rsidRPr="00C57EBA" w:rsidRDefault="009F1BD7" w:rsidP="009F1BD7">
                            <w:pPr>
                              <w:jc w:val="center"/>
                              <w:rPr>
                                <w:sz w:val="40"/>
                                <w:szCs w:val="40"/>
                              </w:rPr>
                            </w:pPr>
                            <w:r w:rsidRPr="00C57EBA">
                              <w:rPr>
                                <w:sz w:val="40"/>
                                <w:szCs w:val="40"/>
                              </w:rPr>
                              <w:t>PROJET D’ETABLISSEMENT</w:t>
                            </w:r>
                          </w:p>
                          <w:p w:rsidR="009F1BD7" w:rsidRDefault="009F1BD7" w:rsidP="009F1BD7">
                            <w:pPr>
                              <w:jc w:val="center"/>
                              <w:rPr>
                                <w:sz w:val="40"/>
                                <w:szCs w:val="40"/>
                              </w:rPr>
                            </w:pPr>
                            <w:r>
                              <w:rPr>
                                <w:sz w:val="40"/>
                                <w:szCs w:val="40"/>
                              </w:rPr>
                              <w:t>Volet Animation Educative</w:t>
                            </w:r>
                          </w:p>
                          <w:p w:rsidR="002E4889" w:rsidRPr="00C57EBA" w:rsidRDefault="002E4889" w:rsidP="009F1BD7">
                            <w:pPr>
                              <w:jc w:val="center"/>
                              <w:rPr>
                                <w:sz w:val="40"/>
                                <w:szCs w:val="40"/>
                              </w:rPr>
                            </w:pPr>
                            <w:r>
                              <w:rPr>
                                <w:sz w:val="40"/>
                                <w:szCs w:val="40"/>
                              </w:rPr>
                              <w:t>Ecole le Marais Bleu</w:t>
                            </w:r>
                          </w:p>
                          <w:p w:rsidR="009F1BD7" w:rsidRDefault="009F1BD7" w:rsidP="009F1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92.05pt;margin-top:3.25pt;width:260.8pt;height:1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" fillcolor="#9ab5e4" strokecolor="#385d8a" strokeweight="2pt">
                <v:fill color2="#e1e8f5" colors="0 #9ab5e4;.5 #c2d1ed;1 #e1e8f5" focus="100%" type="gradient">
                  <o:fill v:ext="view" type="gradientUnscaled"/>
                </v:fill>
                <v:path arrowok="t"/>
                <v:textbox>
                  <w:txbxContent>
                    <w:p w:rsidR="009F1BD7" w:rsidRPr="00C57EBA" w:rsidRDefault="009F1BD7" w:rsidP="009F1BD7">
                      <w:pPr>
                        <w:jc w:val="center"/>
                        <w:rPr>
                          <w:sz w:val="40"/>
                          <w:szCs w:val="40"/>
                        </w:rPr>
                      </w:pPr>
                      <w:r w:rsidRPr="00C57EBA">
                        <w:rPr>
                          <w:sz w:val="40"/>
                          <w:szCs w:val="40"/>
                        </w:rPr>
                        <w:t>PROJET D’ETABLISSEMENT</w:t>
                      </w:r>
                    </w:p>
                    <w:p w:rsidR="009F1BD7" w:rsidRDefault="009F1BD7" w:rsidP="009F1BD7">
                      <w:pPr>
                        <w:jc w:val="center"/>
                        <w:rPr>
                          <w:sz w:val="40"/>
                          <w:szCs w:val="40"/>
                        </w:rPr>
                      </w:pPr>
                      <w:r>
                        <w:rPr>
                          <w:sz w:val="40"/>
                          <w:szCs w:val="40"/>
                        </w:rPr>
                        <w:t>Volet Animation Educative</w:t>
                      </w:r>
                    </w:p>
                    <w:p w:rsidR="002E4889" w:rsidRPr="00C57EBA" w:rsidRDefault="002E4889" w:rsidP="009F1BD7">
                      <w:pPr>
                        <w:jc w:val="center"/>
                        <w:rPr>
                          <w:sz w:val="40"/>
                          <w:szCs w:val="40"/>
                        </w:rPr>
                      </w:pPr>
                      <w:r>
                        <w:rPr>
                          <w:sz w:val="40"/>
                          <w:szCs w:val="40"/>
                        </w:rPr>
                        <w:t>Ecole le Marais Bleu</w:t>
                      </w:r>
                    </w:p>
                    <w:p w:rsidR="009F1BD7" w:rsidRDefault="009F1BD7" w:rsidP="009F1BD7">
                      <w:pPr>
                        <w:jc w:val="center"/>
                      </w:pPr>
                    </w:p>
                  </w:txbxContent>
                </v:textbox>
              </v:roundrect>
            </w:pict>
          </mc:Fallback>
        </mc:AlternateContent>
      </w:r>
    </w:p>
    <w:p w:rsidR="009F1BD7" w:rsidRDefault="009F1BD7" w:rsidP="009F1BD7">
      <w:pPr>
        <w:jc w:val="center"/>
        <w:rPr>
          <w:sz w:val="32"/>
          <w:szCs w:val="32"/>
        </w:rPr>
      </w:pPr>
    </w:p>
    <w:p w:rsidR="009F1BD7" w:rsidRDefault="009F1BD7" w:rsidP="009F1BD7">
      <w:pPr>
        <w:ind w:firstLine="708"/>
        <w:rPr>
          <w:sz w:val="24"/>
          <w:szCs w:val="24"/>
        </w:rPr>
      </w:pPr>
    </w:p>
    <w:p w:rsidR="009F1BD7" w:rsidRDefault="009F1BD7" w:rsidP="009F1BD7">
      <w:pPr>
        <w:ind w:firstLine="708"/>
        <w:jc w:val="both"/>
        <w:rPr>
          <w:sz w:val="24"/>
          <w:szCs w:val="24"/>
        </w:rPr>
      </w:pPr>
    </w:p>
    <w:p w:rsidR="009F1BD7" w:rsidRDefault="009F1BD7" w:rsidP="009F1BD7">
      <w:pPr>
        <w:ind w:firstLine="708"/>
        <w:jc w:val="both"/>
        <w:rPr>
          <w:sz w:val="24"/>
          <w:szCs w:val="24"/>
        </w:rPr>
      </w:pPr>
    </w:p>
    <w:p w:rsidR="009F1BD7" w:rsidRPr="002B7BA6" w:rsidRDefault="009F1BD7" w:rsidP="009F1BD7">
      <w:pPr>
        <w:autoSpaceDE w:val="0"/>
        <w:autoSpaceDN w:val="0"/>
        <w:adjustRightInd w:val="0"/>
        <w:spacing w:after="0"/>
        <w:jc w:val="both"/>
        <w:rPr>
          <w:rFonts w:cstheme="minorHAnsi"/>
          <w:b/>
          <w:bCs/>
          <w:sz w:val="28"/>
          <w:szCs w:val="28"/>
        </w:rPr>
      </w:pPr>
      <w:r w:rsidRPr="002B7BA6">
        <w:rPr>
          <w:rFonts w:cstheme="minorHAnsi"/>
          <w:b/>
          <w:bCs/>
          <w:sz w:val="28"/>
          <w:szCs w:val="28"/>
        </w:rPr>
        <w:t xml:space="preserve">I- </w:t>
      </w:r>
      <w:r>
        <w:rPr>
          <w:rFonts w:cstheme="minorHAnsi"/>
          <w:b/>
          <w:bCs/>
          <w:sz w:val="28"/>
          <w:szCs w:val="28"/>
        </w:rPr>
        <w:t>UNE ECOLE ATTENTIVE A CHACUN</w:t>
      </w:r>
    </w:p>
    <w:p w:rsidR="009F1BD7" w:rsidRPr="002544AA" w:rsidRDefault="009F1BD7" w:rsidP="009F1BD7">
      <w:pPr>
        <w:autoSpaceDE w:val="0"/>
        <w:autoSpaceDN w:val="0"/>
        <w:adjustRightInd w:val="0"/>
        <w:spacing w:after="0"/>
        <w:jc w:val="both"/>
        <w:rPr>
          <w:rFonts w:cstheme="minorHAnsi"/>
          <w:sz w:val="28"/>
          <w:szCs w:val="28"/>
          <w:u w:val="single"/>
        </w:rPr>
      </w:pPr>
      <w:r w:rsidRPr="002544AA">
        <w:rPr>
          <w:rFonts w:cstheme="minorHAnsi"/>
          <w:sz w:val="28"/>
          <w:szCs w:val="28"/>
          <w:u w:val="single"/>
        </w:rPr>
        <w:t>Nous voulons une école :</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qui accueille l’enfant tel qu’il est.</w:t>
      </w:r>
    </w:p>
    <w:p w:rsidR="009F1BD7" w:rsidRPr="002544AA" w:rsidRDefault="009F1BD7" w:rsidP="009F1BD7">
      <w:pPr>
        <w:pStyle w:val="Paragraphedeliste"/>
        <w:numPr>
          <w:ilvl w:val="0"/>
          <w:numId w:val="8"/>
        </w:numPr>
        <w:tabs>
          <w:tab w:val="left" w:pos="284"/>
        </w:tabs>
        <w:autoSpaceDE w:val="0"/>
        <w:autoSpaceDN w:val="0"/>
        <w:adjustRightInd w:val="0"/>
        <w:spacing w:after="0"/>
        <w:jc w:val="both"/>
        <w:rPr>
          <w:rFonts w:cstheme="minorHAnsi"/>
          <w:sz w:val="28"/>
          <w:szCs w:val="28"/>
        </w:rPr>
      </w:pPr>
      <w:r w:rsidRPr="002544AA">
        <w:rPr>
          <w:rFonts w:cstheme="minorHAnsi"/>
          <w:sz w:val="28"/>
          <w:szCs w:val="28"/>
        </w:rPr>
        <w:t>où l’enfant se sent aimé.</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qui lui apprend le sens de l’effort.</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qui favorise la coopération entre tous les enfants de la classe pour amener chacun au maximum de ses possibilités.</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qui l’aide à porter un regard sur son environnement, sur le monde extérieur.</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Pr>
          <w:rFonts w:cstheme="minorHAnsi"/>
          <w:sz w:val="28"/>
          <w:szCs w:val="28"/>
        </w:rPr>
        <w:t xml:space="preserve">qui est </w:t>
      </w:r>
      <w:r w:rsidRPr="002544AA">
        <w:rPr>
          <w:rFonts w:cstheme="minorHAnsi"/>
          <w:sz w:val="28"/>
          <w:szCs w:val="28"/>
        </w:rPr>
        <w:t>att</w:t>
      </w:r>
      <w:r>
        <w:rPr>
          <w:rFonts w:cstheme="minorHAnsi"/>
          <w:sz w:val="28"/>
          <w:szCs w:val="28"/>
        </w:rPr>
        <w:t>entive aux élèves en difficulté</w:t>
      </w:r>
      <w:r w:rsidRPr="002544AA">
        <w:rPr>
          <w:rFonts w:cstheme="minorHAnsi"/>
          <w:sz w:val="28"/>
          <w:szCs w:val="28"/>
        </w:rPr>
        <w:t>.</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où les enseignants sont heureux de vivre et de travailler ensemble.</w:t>
      </w:r>
    </w:p>
    <w:p w:rsidR="009F1BD7" w:rsidRPr="002544AA" w:rsidRDefault="009F1BD7" w:rsidP="009F1BD7">
      <w:pPr>
        <w:pStyle w:val="Paragraphedeliste"/>
        <w:numPr>
          <w:ilvl w:val="0"/>
          <w:numId w:val="8"/>
        </w:numPr>
        <w:autoSpaceDE w:val="0"/>
        <w:autoSpaceDN w:val="0"/>
        <w:adjustRightInd w:val="0"/>
        <w:spacing w:after="0"/>
        <w:jc w:val="both"/>
        <w:rPr>
          <w:rFonts w:cstheme="minorHAnsi"/>
          <w:sz w:val="28"/>
          <w:szCs w:val="28"/>
        </w:rPr>
      </w:pPr>
      <w:r w:rsidRPr="002544AA">
        <w:rPr>
          <w:rFonts w:cstheme="minorHAnsi"/>
          <w:sz w:val="28"/>
          <w:szCs w:val="28"/>
        </w:rPr>
        <w:t>où les enseignants collabore</w:t>
      </w:r>
      <w:r>
        <w:rPr>
          <w:rFonts w:cstheme="minorHAnsi"/>
          <w:sz w:val="28"/>
          <w:szCs w:val="28"/>
        </w:rPr>
        <w:t>nt</w:t>
      </w:r>
      <w:r w:rsidRPr="002544AA">
        <w:rPr>
          <w:rFonts w:cstheme="minorHAnsi"/>
          <w:sz w:val="28"/>
          <w:szCs w:val="28"/>
        </w:rPr>
        <w:t xml:space="preserve"> avec les parents en les informant et en étant à leur écoute.</w:t>
      </w:r>
    </w:p>
    <w:p w:rsidR="009F1BD7" w:rsidRPr="002544AA" w:rsidRDefault="009F1BD7" w:rsidP="009F1BD7">
      <w:pPr>
        <w:autoSpaceDE w:val="0"/>
        <w:autoSpaceDN w:val="0"/>
        <w:adjustRightInd w:val="0"/>
        <w:spacing w:after="0"/>
        <w:jc w:val="both"/>
        <w:rPr>
          <w:rFonts w:cstheme="minorHAnsi"/>
          <w:b/>
          <w:bCs/>
          <w:sz w:val="28"/>
          <w:szCs w:val="28"/>
        </w:rPr>
      </w:pPr>
      <w:r w:rsidRPr="002544AA">
        <w:rPr>
          <w:rFonts w:cstheme="minorHAnsi"/>
          <w:b/>
          <w:bCs/>
          <w:sz w:val="28"/>
          <w:szCs w:val="28"/>
        </w:rPr>
        <w:t>II- UNE ECOLE DE TOUTES LES INTELLIGENCES</w:t>
      </w:r>
    </w:p>
    <w:p w:rsidR="009F1BD7" w:rsidRPr="002544AA" w:rsidRDefault="009F1BD7" w:rsidP="003D3AB1">
      <w:pPr>
        <w:pStyle w:val="Paragraphedeliste"/>
        <w:numPr>
          <w:ilvl w:val="0"/>
          <w:numId w:val="12"/>
        </w:numPr>
        <w:autoSpaceDE w:val="0"/>
        <w:autoSpaceDN w:val="0"/>
        <w:adjustRightInd w:val="0"/>
        <w:spacing w:after="0"/>
        <w:ind w:left="851" w:hanging="567"/>
        <w:jc w:val="both"/>
        <w:rPr>
          <w:rFonts w:cstheme="minorHAnsi"/>
          <w:sz w:val="28"/>
          <w:szCs w:val="28"/>
          <w:u w:val="single"/>
        </w:rPr>
      </w:pPr>
      <w:r w:rsidRPr="002544AA">
        <w:rPr>
          <w:rFonts w:cstheme="minorHAnsi"/>
          <w:sz w:val="28"/>
          <w:szCs w:val="28"/>
          <w:u w:val="single"/>
        </w:rPr>
        <w:t>Nous voulons que votre enfant devienne un adulte :</w:t>
      </w:r>
    </w:p>
    <w:p w:rsidR="009F1BD7" w:rsidRPr="002544AA" w:rsidRDefault="009F1BD7" w:rsidP="003D3AB1">
      <w:pPr>
        <w:pStyle w:val="Paragraphedeliste"/>
        <w:numPr>
          <w:ilvl w:val="0"/>
          <w:numId w:val="10"/>
        </w:numPr>
        <w:autoSpaceDE w:val="0"/>
        <w:autoSpaceDN w:val="0"/>
        <w:adjustRightInd w:val="0"/>
        <w:spacing w:after="0"/>
        <w:ind w:left="993" w:hanging="567"/>
        <w:jc w:val="both"/>
        <w:rPr>
          <w:rFonts w:cstheme="minorHAnsi"/>
          <w:sz w:val="28"/>
          <w:szCs w:val="28"/>
        </w:rPr>
      </w:pPr>
      <w:r w:rsidRPr="002544AA">
        <w:rPr>
          <w:rFonts w:cstheme="minorHAnsi"/>
          <w:sz w:val="28"/>
          <w:szCs w:val="28"/>
        </w:rPr>
        <w:t xml:space="preserve">capable de vivre en harmonie avec les autres </w:t>
      </w:r>
    </w:p>
    <w:p w:rsidR="009F1BD7" w:rsidRPr="002544AA" w:rsidRDefault="009F1BD7" w:rsidP="003D3AB1">
      <w:pPr>
        <w:pStyle w:val="Paragraphedeliste"/>
        <w:numPr>
          <w:ilvl w:val="0"/>
          <w:numId w:val="10"/>
        </w:numPr>
        <w:autoSpaceDE w:val="0"/>
        <w:autoSpaceDN w:val="0"/>
        <w:adjustRightInd w:val="0"/>
        <w:spacing w:after="0"/>
        <w:ind w:left="993" w:hanging="567"/>
        <w:jc w:val="both"/>
        <w:rPr>
          <w:rFonts w:cstheme="minorHAnsi"/>
          <w:sz w:val="28"/>
          <w:szCs w:val="28"/>
        </w:rPr>
      </w:pPr>
      <w:r w:rsidRPr="002544AA">
        <w:rPr>
          <w:rFonts w:cstheme="minorHAnsi"/>
          <w:sz w:val="28"/>
          <w:szCs w:val="28"/>
        </w:rPr>
        <w:t>autonome.</w:t>
      </w:r>
    </w:p>
    <w:p w:rsidR="009F1BD7" w:rsidRPr="002544AA" w:rsidRDefault="009F1BD7" w:rsidP="003D3AB1">
      <w:pPr>
        <w:pStyle w:val="Paragraphedeliste"/>
        <w:numPr>
          <w:ilvl w:val="0"/>
          <w:numId w:val="10"/>
        </w:numPr>
        <w:autoSpaceDE w:val="0"/>
        <w:autoSpaceDN w:val="0"/>
        <w:adjustRightInd w:val="0"/>
        <w:spacing w:after="0"/>
        <w:ind w:left="993" w:hanging="567"/>
        <w:jc w:val="both"/>
        <w:rPr>
          <w:rFonts w:cstheme="minorHAnsi"/>
          <w:sz w:val="28"/>
          <w:szCs w:val="28"/>
        </w:rPr>
      </w:pPr>
      <w:r w:rsidRPr="002544AA">
        <w:rPr>
          <w:rFonts w:cstheme="minorHAnsi"/>
          <w:sz w:val="28"/>
          <w:szCs w:val="28"/>
        </w:rPr>
        <w:t>responsable.</w:t>
      </w:r>
    </w:p>
    <w:p w:rsidR="009F1BD7" w:rsidRPr="002544AA" w:rsidRDefault="009F1BD7" w:rsidP="003D3AB1">
      <w:pPr>
        <w:pStyle w:val="Paragraphedeliste"/>
        <w:numPr>
          <w:ilvl w:val="0"/>
          <w:numId w:val="10"/>
        </w:numPr>
        <w:autoSpaceDE w:val="0"/>
        <w:autoSpaceDN w:val="0"/>
        <w:adjustRightInd w:val="0"/>
        <w:spacing w:after="0"/>
        <w:ind w:left="993" w:hanging="567"/>
        <w:jc w:val="both"/>
        <w:rPr>
          <w:rFonts w:cstheme="minorHAnsi"/>
          <w:sz w:val="28"/>
          <w:szCs w:val="28"/>
        </w:rPr>
      </w:pPr>
      <w:r w:rsidRPr="002544AA">
        <w:rPr>
          <w:rFonts w:cstheme="minorHAnsi"/>
          <w:sz w:val="28"/>
          <w:szCs w:val="28"/>
        </w:rPr>
        <w:t>ayant confiance en lui</w:t>
      </w:r>
    </w:p>
    <w:p w:rsidR="009F1BD7" w:rsidRPr="002544AA" w:rsidRDefault="009F1BD7" w:rsidP="003D3AB1">
      <w:pPr>
        <w:pStyle w:val="Paragraphedeliste"/>
        <w:numPr>
          <w:ilvl w:val="0"/>
          <w:numId w:val="12"/>
        </w:numPr>
        <w:autoSpaceDE w:val="0"/>
        <w:autoSpaceDN w:val="0"/>
        <w:adjustRightInd w:val="0"/>
        <w:spacing w:after="0"/>
        <w:ind w:left="851" w:hanging="567"/>
        <w:jc w:val="both"/>
        <w:rPr>
          <w:rFonts w:cstheme="minorHAnsi"/>
          <w:sz w:val="28"/>
          <w:szCs w:val="28"/>
          <w:u w:val="single"/>
        </w:rPr>
      </w:pPr>
      <w:r w:rsidRPr="002544AA">
        <w:rPr>
          <w:rFonts w:cstheme="minorHAnsi"/>
          <w:sz w:val="28"/>
          <w:szCs w:val="28"/>
          <w:u w:val="single"/>
        </w:rPr>
        <w:t>Nous avons le souci d’épanouir chaque enfant :</w:t>
      </w:r>
    </w:p>
    <w:p w:rsidR="009F1BD7" w:rsidRPr="002544AA" w:rsidRDefault="009F1BD7" w:rsidP="003D3AB1">
      <w:pPr>
        <w:pStyle w:val="Paragraphedeliste"/>
        <w:numPr>
          <w:ilvl w:val="0"/>
          <w:numId w:val="11"/>
        </w:numPr>
        <w:tabs>
          <w:tab w:val="left" w:pos="1134"/>
        </w:tabs>
        <w:autoSpaceDE w:val="0"/>
        <w:autoSpaceDN w:val="0"/>
        <w:adjustRightInd w:val="0"/>
        <w:spacing w:after="0"/>
        <w:ind w:left="993" w:hanging="567"/>
        <w:jc w:val="both"/>
        <w:rPr>
          <w:rFonts w:cstheme="minorHAnsi"/>
          <w:sz w:val="28"/>
          <w:szCs w:val="28"/>
        </w:rPr>
      </w:pPr>
      <w:r w:rsidRPr="002544AA">
        <w:rPr>
          <w:rFonts w:cstheme="minorHAnsi"/>
          <w:sz w:val="28"/>
          <w:szCs w:val="28"/>
        </w:rPr>
        <w:t>en développant toute sa personnalité affective, intellectuelle et morale et en favorisant son équilibre corporel.</w:t>
      </w:r>
    </w:p>
    <w:p w:rsidR="009F1BD7" w:rsidRPr="002544AA" w:rsidRDefault="009F1BD7" w:rsidP="003D3AB1">
      <w:pPr>
        <w:pStyle w:val="Paragraphedeliste"/>
        <w:numPr>
          <w:ilvl w:val="0"/>
          <w:numId w:val="11"/>
        </w:numPr>
        <w:tabs>
          <w:tab w:val="left" w:pos="1134"/>
        </w:tabs>
        <w:autoSpaceDE w:val="0"/>
        <w:autoSpaceDN w:val="0"/>
        <w:adjustRightInd w:val="0"/>
        <w:spacing w:after="0"/>
        <w:ind w:left="993" w:hanging="567"/>
        <w:jc w:val="both"/>
        <w:rPr>
          <w:rFonts w:cstheme="minorHAnsi"/>
          <w:sz w:val="28"/>
          <w:szCs w:val="28"/>
        </w:rPr>
      </w:pPr>
      <w:r w:rsidRPr="002544AA">
        <w:rPr>
          <w:rFonts w:cstheme="minorHAnsi"/>
          <w:sz w:val="28"/>
          <w:szCs w:val="28"/>
        </w:rPr>
        <w:t>en respectant son rythme de travail.</w:t>
      </w:r>
    </w:p>
    <w:p w:rsidR="009F1BD7" w:rsidRPr="002544AA" w:rsidRDefault="009F1BD7" w:rsidP="003D3AB1">
      <w:pPr>
        <w:pStyle w:val="Paragraphedeliste"/>
        <w:numPr>
          <w:ilvl w:val="0"/>
          <w:numId w:val="11"/>
        </w:numPr>
        <w:tabs>
          <w:tab w:val="left" w:pos="1134"/>
        </w:tabs>
        <w:autoSpaceDE w:val="0"/>
        <w:autoSpaceDN w:val="0"/>
        <w:adjustRightInd w:val="0"/>
        <w:spacing w:after="0"/>
        <w:ind w:left="993" w:hanging="567"/>
        <w:jc w:val="both"/>
        <w:rPr>
          <w:rFonts w:cstheme="minorHAnsi"/>
          <w:sz w:val="28"/>
          <w:szCs w:val="28"/>
        </w:rPr>
      </w:pPr>
      <w:r w:rsidRPr="002544AA">
        <w:rPr>
          <w:rFonts w:cstheme="minorHAnsi"/>
          <w:sz w:val="28"/>
          <w:szCs w:val="28"/>
        </w:rPr>
        <w:t>en lui donnant un maximum de chance pour qu’il réussisse.</w:t>
      </w:r>
    </w:p>
    <w:p w:rsidR="009F1BD7" w:rsidRDefault="009F1BD7" w:rsidP="003D3AB1">
      <w:pPr>
        <w:pStyle w:val="Paragraphedeliste"/>
        <w:numPr>
          <w:ilvl w:val="0"/>
          <w:numId w:val="11"/>
        </w:numPr>
        <w:tabs>
          <w:tab w:val="left" w:pos="1134"/>
        </w:tabs>
        <w:autoSpaceDE w:val="0"/>
        <w:autoSpaceDN w:val="0"/>
        <w:adjustRightInd w:val="0"/>
        <w:spacing w:after="0"/>
        <w:ind w:left="993" w:hanging="567"/>
        <w:jc w:val="both"/>
        <w:rPr>
          <w:rFonts w:cstheme="minorHAnsi"/>
          <w:sz w:val="28"/>
          <w:szCs w:val="28"/>
        </w:rPr>
      </w:pPr>
      <w:r w:rsidRPr="002544AA">
        <w:rPr>
          <w:rFonts w:cstheme="minorHAnsi"/>
          <w:sz w:val="28"/>
          <w:szCs w:val="28"/>
        </w:rPr>
        <w:t>Nous sommes attentifs à assurer une liaison entre la maternelle et le primaire et entre les différents cycles.</w:t>
      </w:r>
    </w:p>
    <w:p w:rsidR="009F1BD7" w:rsidRDefault="009F1BD7" w:rsidP="009F1BD7">
      <w:pPr>
        <w:autoSpaceDE w:val="0"/>
        <w:autoSpaceDN w:val="0"/>
        <w:adjustRightInd w:val="0"/>
        <w:spacing w:after="0"/>
        <w:jc w:val="both"/>
        <w:rPr>
          <w:rFonts w:cstheme="minorHAnsi"/>
          <w:sz w:val="28"/>
          <w:szCs w:val="28"/>
        </w:rPr>
      </w:pPr>
    </w:p>
    <w:p w:rsidR="009F1BD7" w:rsidRDefault="009F1BD7" w:rsidP="009F1BD7">
      <w:pPr>
        <w:autoSpaceDE w:val="0"/>
        <w:autoSpaceDN w:val="0"/>
        <w:adjustRightInd w:val="0"/>
        <w:spacing w:after="0"/>
        <w:jc w:val="both"/>
        <w:rPr>
          <w:rFonts w:cstheme="minorHAnsi"/>
          <w:sz w:val="28"/>
          <w:szCs w:val="28"/>
        </w:rPr>
      </w:pPr>
    </w:p>
    <w:p w:rsidR="00E75A73" w:rsidRDefault="00E75A73" w:rsidP="009F1BD7">
      <w:pPr>
        <w:autoSpaceDE w:val="0"/>
        <w:autoSpaceDN w:val="0"/>
        <w:adjustRightInd w:val="0"/>
        <w:spacing w:after="0"/>
        <w:jc w:val="both"/>
        <w:rPr>
          <w:rFonts w:cstheme="minorHAnsi"/>
          <w:sz w:val="28"/>
          <w:szCs w:val="28"/>
        </w:rPr>
      </w:pPr>
    </w:p>
    <w:p w:rsidR="009F1BD7" w:rsidRDefault="009F1BD7" w:rsidP="009F1BD7">
      <w:pPr>
        <w:autoSpaceDE w:val="0"/>
        <w:autoSpaceDN w:val="0"/>
        <w:adjustRightInd w:val="0"/>
        <w:spacing w:after="0"/>
        <w:jc w:val="both"/>
        <w:rPr>
          <w:rFonts w:cstheme="minorHAnsi"/>
          <w:sz w:val="28"/>
          <w:szCs w:val="28"/>
        </w:rPr>
      </w:pPr>
    </w:p>
    <w:p w:rsidR="009F1BD7" w:rsidRDefault="009F1BD7" w:rsidP="009F1BD7">
      <w:pPr>
        <w:autoSpaceDE w:val="0"/>
        <w:autoSpaceDN w:val="0"/>
        <w:adjustRightInd w:val="0"/>
        <w:spacing w:after="0"/>
        <w:jc w:val="both"/>
        <w:rPr>
          <w:rFonts w:cstheme="minorHAnsi"/>
          <w:sz w:val="28"/>
          <w:szCs w:val="28"/>
        </w:rPr>
      </w:pPr>
    </w:p>
    <w:p w:rsidR="009F1BD7" w:rsidRPr="009F1BD7" w:rsidRDefault="00316910" w:rsidP="009F1BD7">
      <w:pPr>
        <w:autoSpaceDE w:val="0"/>
        <w:autoSpaceDN w:val="0"/>
        <w:adjustRightInd w:val="0"/>
        <w:spacing w:after="0"/>
        <w:jc w:val="both"/>
        <w:rPr>
          <w:rFonts w:cstheme="minorHAnsi"/>
          <w:sz w:val="28"/>
          <w:szCs w:val="28"/>
        </w:rPr>
      </w:pPr>
      <w:r>
        <w:rPr>
          <w:rFonts w:asciiTheme="minorHAnsi" w:hAnsiTheme="minorHAnsi" w:cstheme="minorHAnsi"/>
          <w:b/>
          <w:noProof/>
          <w:sz w:val="28"/>
          <w:szCs w:val="28"/>
          <w:u w:val="single"/>
          <w:lang w:eastAsia="fr-FR"/>
        </w:rPr>
        <mc:AlternateContent>
          <mc:Choice Requires="wps">
            <w:drawing>
              <wp:anchor distT="0" distB="0" distL="114300" distR="114300" simplePos="0" relativeHeight="251670528" behindDoc="0" locked="0" layoutInCell="1" allowOverlap="1">
                <wp:simplePos x="0" y="0"/>
                <wp:positionH relativeFrom="column">
                  <wp:posOffset>1134110</wp:posOffset>
                </wp:positionH>
                <wp:positionV relativeFrom="paragraph">
                  <wp:posOffset>215900</wp:posOffset>
                </wp:positionV>
                <wp:extent cx="3383915" cy="1991995"/>
                <wp:effectExtent l="0" t="0" r="26035" b="27305"/>
                <wp:wrapNone/>
                <wp:docPr id="19"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915" cy="1991995"/>
                        </a:xfrm>
                        <a:prstGeom prst="round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9F1BD7" w:rsidRPr="00C57EBA" w:rsidRDefault="009F1BD7" w:rsidP="009F1BD7">
                            <w:pPr>
                              <w:jc w:val="center"/>
                              <w:rPr>
                                <w:sz w:val="40"/>
                                <w:szCs w:val="40"/>
                              </w:rPr>
                            </w:pPr>
                            <w:r w:rsidRPr="00C57EBA">
                              <w:rPr>
                                <w:sz w:val="40"/>
                                <w:szCs w:val="40"/>
                              </w:rPr>
                              <w:t>PROJET D’ETABLISSEMENT</w:t>
                            </w:r>
                          </w:p>
                          <w:p w:rsidR="009F1BD7" w:rsidRDefault="009F1BD7" w:rsidP="009F1BD7">
                            <w:pPr>
                              <w:jc w:val="center"/>
                              <w:rPr>
                                <w:sz w:val="40"/>
                                <w:szCs w:val="40"/>
                              </w:rPr>
                            </w:pPr>
                            <w:r w:rsidRPr="00C57EBA">
                              <w:rPr>
                                <w:sz w:val="40"/>
                                <w:szCs w:val="40"/>
                              </w:rPr>
                              <w:t xml:space="preserve">Volet </w:t>
                            </w:r>
                            <w:r>
                              <w:rPr>
                                <w:sz w:val="40"/>
                                <w:szCs w:val="40"/>
                              </w:rPr>
                              <w:t>Animation Pastorale</w:t>
                            </w:r>
                          </w:p>
                          <w:p w:rsidR="009F1BD7" w:rsidRDefault="004131F9" w:rsidP="009F1BD7">
                            <w:pPr>
                              <w:jc w:val="center"/>
                              <w:rPr>
                                <w:sz w:val="40"/>
                                <w:szCs w:val="40"/>
                              </w:rPr>
                            </w:pPr>
                            <w:r>
                              <w:rPr>
                                <w:sz w:val="40"/>
                                <w:szCs w:val="40"/>
                              </w:rPr>
                              <w:t>Année 2018/2019</w:t>
                            </w:r>
                          </w:p>
                          <w:p w:rsidR="002E4889" w:rsidRPr="00C57EBA" w:rsidRDefault="002E4889" w:rsidP="002E4889">
                            <w:pPr>
                              <w:jc w:val="center"/>
                              <w:rPr>
                                <w:sz w:val="40"/>
                                <w:szCs w:val="40"/>
                              </w:rPr>
                            </w:pPr>
                            <w:r>
                              <w:rPr>
                                <w:sz w:val="40"/>
                                <w:szCs w:val="40"/>
                              </w:rPr>
                              <w:t>Ecole le Marais Bleu</w:t>
                            </w:r>
                          </w:p>
                          <w:p w:rsidR="002E4889" w:rsidRPr="00C57EBA" w:rsidRDefault="002E4889" w:rsidP="009F1BD7">
                            <w:pPr>
                              <w:jc w:val="center"/>
                              <w:rPr>
                                <w:sz w:val="40"/>
                                <w:szCs w:val="40"/>
                              </w:rPr>
                            </w:pPr>
                          </w:p>
                          <w:p w:rsidR="009F1BD7" w:rsidRDefault="009F1BD7" w:rsidP="009F1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89.3pt;margin-top:17pt;width:266.45pt;height:15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" fillcolor="#9ab5e4" strokecolor="#385d8a" strokeweight="2pt">
                <v:fill color2="#e1e8f5" colors="0 #9ab5e4;.5 #c2d1ed;1 #e1e8f5" focus="100%" type="gradient">
                  <o:fill v:ext="view" type="gradientUnscaled"/>
                </v:fill>
                <v:path arrowok="t"/>
                <v:textbox>
                  <w:txbxContent>
                    <w:p w:rsidR="009F1BD7" w:rsidRPr="00C57EBA" w:rsidRDefault="009F1BD7" w:rsidP="009F1BD7">
                      <w:pPr>
                        <w:jc w:val="center"/>
                        <w:rPr>
                          <w:sz w:val="40"/>
                          <w:szCs w:val="40"/>
                        </w:rPr>
                      </w:pPr>
                      <w:r w:rsidRPr="00C57EBA">
                        <w:rPr>
                          <w:sz w:val="40"/>
                          <w:szCs w:val="40"/>
                        </w:rPr>
                        <w:t>PROJET D’ETABLISSEMENT</w:t>
                      </w:r>
                    </w:p>
                    <w:p w:rsidR="009F1BD7" w:rsidRDefault="009F1BD7" w:rsidP="009F1BD7">
                      <w:pPr>
                        <w:jc w:val="center"/>
                        <w:rPr>
                          <w:sz w:val="40"/>
                          <w:szCs w:val="40"/>
                        </w:rPr>
                      </w:pPr>
                      <w:r w:rsidRPr="00C57EBA">
                        <w:rPr>
                          <w:sz w:val="40"/>
                          <w:szCs w:val="40"/>
                        </w:rPr>
                        <w:t xml:space="preserve">Volet </w:t>
                      </w:r>
                      <w:r>
                        <w:rPr>
                          <w:sz w:val="40"/>
                          <w:szCs w:val="40"/>
                        </w:rPr>
                        <w:t>Animation Pastorale</w:t>
                      </w:r>
                    </w:p>
                    <w:p w:rsidR="009F1BD7" w:rsidRDefault="004131F9" w:rsidP="009F1BD7">
                      <w:pPr>
                        <w:jc w:val="center"/>
                        <w:rPr>
                          <w:sz w:val="40"/>
                          <w:szCs w:val="40"/>
                        </w:rPr>
                      </w:pPr>
                      <w:r>
                        <w:rPr>
                          <w:sz w:val="40"/>
                          <w:szCs w:val="40"/>
                        </w:rPr>
                        <w:t>Année 2018/2019</w:t>
                      </w:r>
                    </w:p>
                    <w:p w:rsidR="002E4889" w:rsidRPr="00C57EBA" w:rsidRDefault="002E4889" w:rsidP="002E4889">
                      <w:pPr>
                        <w:jc w:val="center"/>
                        <w:rPr>
                          <w:sz w:val="40"/>
                          <w:szCs w:val="40"/>
                        </w:rPr>
                      </w:pPr>
                      <w:r>
                        <w:rPr>
                          <w:sz w:val="40"/>
                          <w:szCs w:val="40"/>
                        </w:rPr>
                        <w:t>Ecole le Marais Bleu</w:t>
                      </w:r>
                    </w:p>
                    <w:p w:rsidR="002E4889" w:rsidRPr="00C57EBA" w:rsidRDefault="002E4889" w:rsidP="009F1BD7">
                      <w:pPr>
                        <w:jc w:val="center"/>
                        <w:rPr>
                          <w:sz w:val="40"/>
                          <w:szCs w:val="40"/>
                        </w:rPr>
                      </w:pPr>
                    </w:p>
                    <w:p w:rsidR="009F1BD7" w:rsidRDefault="009F1BD7" w:rsidP="009F1BD7">
                      <w:pPr>
                        <w:jc w:val="center"/>
                      </w:pPr>
                    </w:p>
                  </w:txbxContent>
                </v:textbox>
              </v:roundrect>
            </w:pict>
          </mc:Fallback>
        </mc:AlternateContent>
      </w:r>
    </w:p>
    <w:p w:rsidR="002544AA" w:rsidRDefault="002544AA" w:rsidP="007E0E25">
      <w:pPr>
        <w:ind w:firstLine="708"/>
        <w:jc w:val="center"/>
        <w:rPr>
          <w:sz w:val="24"/>
          <w:szCs w:val="24"/>
        </w:rPr>
      </w:pPr>
    </w:p>
    <w:p w:rsidR="002544AA" w:rsidRDefault="002544AA" w:rsidP="007E0E25">
      <w:pPr>
        <w:ind w:firstLine="708"/>
        <w:jc w:val="center"/>
        <w:rPr>
          <w:sz w:val="24"/>
          <w:szCs w:val="24"/>
        </w:rPr>
      </w:pPr>
    </w:p>
    <w:p w:rsidR="009F1BD7" w:rsidRPr="000025CF" w:rsidRDefault="009F1BD7" w:rsidP="009F1BD7">
      <w:pPr>
        <w:pStyle w:val="Corpsdetexte"/>
        <w:ind w:firstLine="426"/>
        <w:jc w:val="both"/>
        <w:rPr>
          <w:rFonts w:asciiTheme="minorHAnsi" w:hAnsiTheme="minorHAnsi" w:cstheme="minorHAnsi"/>
          <w:b w:val="0"/>
          <w:sz w:val="24"/>
          <w:szCs w:val="24"/>
        </w:rPr>
      </w:pPr>
    </w:p>
    <w:p w:rsidR="009F1BD7" w:rsidRDefault="009F1BD7" w:rsidP="009F1BD7">
      <w:pPr>
        <w:pStyle w:val="Corpsdetexte"/>
        <w:ind w:firstLine="426"/>
        <w:jc w:val="both"/>
        <w:rPr>
          <w:rFonts w:asciiTheme="minorHAnsi" w:hAnsiTheme="minorHAnsi" w:cstheme="minorHAnsi"/>
          <w:b w:val="0"/>
          <w:sz w:val="24"/>
          <w:szCs w:val="24"/>
        </w:rPr>
      </w:pPr>
    </w:p>
    <w:p w:rsidR="009F1BD7" w:rsidRDefault="009F1BD7" w:rsidP="009F1BD7">
      <w:pPr>
        <w:pStyle w:val="Corpsdetexte"/>
        <w:ind w:firstLine="426"/>
        <w:jc w:val="both"/>
        <w:rPr>
          <w:rFonts w:asciiTheme="minorHAnsi" w:hAnsiTheme="minorHAnsi" w:cstheme="minorHAnsi"/>
          <w:b w:val="0"/>
          <w:sz w:val="24"/>
          <w:szCs w:val="24"/>
        </w:rPr>
      </w:pPr>
    </w:p>
    <w:p w:rsidR="009F1BD7" w:rsidRDefault="009F1BD7" w:rsidP="009F1BD7">
      <w:pPr>
        <w:pStyle w:val="Corpsdetexte"/>
        <w:ind w:firstLine="426"/>
        <w:jc w:val="both"/>
        <w:rPr>
          <w:rFonts w:asciiTheme="minorHAnsi" w:hAnsiTheme="minorHAnsi" w:cstheme="minorHAnsi"/>
          <w:b w:val="0"/>
          <w:sz w:val="24"/>
          <w:szCs w:val="24"/>
        </w:rPr>
      </w:pPr>
    </w:p>
    <w:p w:rsidR="009F1BD7" w:rsidRPr="000025CF" w:rsidRDefault="009F1BD7" w:rsidP="009F1BD7">
      <w:pPr>
        <w:pStyle w:val="Corpsdetexte"/>
        <w:ind w:firstLine="426"/>
        <w:jc w:val="both"/>
        <w:rPr>
          <w:rFonts w:asciiTheme="minorHAnsi" w:hAnsiTheme="minorHAnsi" w:cstheme="minorHAnsi"/>
          <w:b w:val="0"/>
          <w:sz w:val="24"/>
          <w:szCs w:val="24"/>
        </w:rPr>
      </w:pPr>
    </w:p>
    <w:p w:rsidR="009F1BD7" w:rsidRPr="000025CF" w:rsidRDefault="009F1BD7" w:rsidP="009F1BD7">
      <w:pPr>
        <w:pStyle w:val="Corpsdetexte"/>
        <w:ind w:firstLine="426"/>
        <w:jc w:val="both"/>
        <w:rPr>
          <w:rFonts w:asciiTheme="minorHAnsi" w:hAnsiTheme="minorHAnsi" w:cstheme="minorHAnsi"/>
          <w:b w:val="0"/>
          <w:sz w:val="24"/>
          <w:szCs w:val="24"/>
        </w:rPr>
      </w:pPr>
    </w:p>
    <w:p w:rsidR="009F1BD7" w:rsidRPr="000025CF" w:rsidRDefault="009F1BD7" w:rsidP="009F1BD7">
      <w:pPr>
        <w:pStyle w:val="Corpsdetexte"/>
        <w:ind w:firstLine="426"/>
        <w:jc w:val="both"/>
        <w:rPr>
          <w:rFonts w:asciiTheme="minorHAnsi" w:hAnsiTheme="minorHAnsi" w:cstheme="minorHAnsi"/>
          <w:b w:val="0"/>
          <w:sz w:val="24"/>
          <w:szCs w:val="24"/>
        </w:rPr>
      </w:pPr>
    </w:p>
    <w:p w:rsidR="009F1BD7" w:rsidRPr="000025CF" w:rsidRDefault="009F1BD7" w:rsidP="009F1BD7">
      <w:pPr>
        <w:pStyle w:val="Corpsdetexte"/>
        <w:ind w:firstLine="426"/>
        <w:jc w:val="both"/>
        <w:rPr>
          <w:rFonts w:asciiTheme="minorHAnsi" w:hAnsiTheme="minorHAnsi" w:cstheme="minorHAnsi"/>
          <w:b w:val="0"/>
          <w:sz w:val="24"/>
          <w:szCs w:val="24"/>
        </w:rPr>
      </w:pPr>
    </w:p>
    <w:p w:rsidR="009F1BD7" w:rsidRPr="000025CF" w:rsidRDefault="009F1BD7" w:rsidP="009F1BD7">
      <w:pPr>
        <w:jc w:val="both"/>
        <w:rPr>
          <w:rFonts w:asciiTheme="minorHAnsi" w:hAnsiTheme="minorHAnsi" w:cstheme="minorHAnsi"/>
          <w:sz w:val="28"/>
          <w:szCs w:val="28"/>
        </w:rPr>
      </w:pPr>
      <w:r w:rsidRPr="000025CF">
        <w:rPr>
          <w:rFonts w:asciiTheme="minorHAnsi" w:hAnsiTheme="minorHAnsi" w:cstheme="minorHAnsi"/>
          <w:sz w:val="28"/>
          <w:szCs w:val="28"/>
        </w:rPr>
        <w:t>L’équipe éducative accompagne les enfants, libres de choisir leur « chemin » pour découvrir l’Evangile.</w:t>
      </w:r>
    </w:p>
    <w:p w:rsidR="009F1BD7" w:rsidRPr="000025CF" w:rsidRDefault="009F1BD7" w:rsidP="009F1BD7">
      <w:pPr>
        <w:pStyle w:val="Corpsdetexte"/>
        <w:ind w:firstLine="426"/>
        <w:jc w:val="center"/>
        <w:rPr>
          <w:rFonts w:asciiTheme="minorHAnsi" w:hAnsiTheme="minorHAnsi" w:cstheme="minorHAnsi"/>
          <w:b w:val="0"/>
          <w:sz w:val="28"/>
          <w:szCs w:val="28"/>
        </w:rPr>
      </w:pPr>
      <w:r w:rsidRPr="000025CF">
        <w:rPr>
          <w:rFonts w:asciiTheme="minorHAnsi" w:hAnsiTheme="minorHAnsi" w:cstheme="minorHAnsi"/>
          <w:b w:val="0"/>
          <w:noProof/>
          <w:sz w:val="28"/>
          <w:szCs w:val="28"/>
        </w:rPr>
        <w:drawing>
          <wp:inline distT="0" distB="0" distL="0" distR="0">
            <wp:extent cx="1901411" cy="2715151"/>
            <wp:effectExtent l="19050" t="0" r="3589"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6864" t="9478" r="35181" b="19545"/>
                    <a:stretch>
                      <a:fillRect/>
                    </a:stretch>
                  </pic:blipFill>
                  <pic:spPr bwMode="auto">
                    <a:xfrm>
                      <a:off x="0" y="0"/>
                      <a:ext cx="1901790" cy="2715692"/>
                    </a:xfrm>
                    <a:prstGeom prst="rect">
                      <a:avLst/>
                    </a:prstGeom>
                    <a:noFill/>
                    <a:ln w="9525">
                      <a:noFill/>
                      <a:miter lim="800000"/>
                      <a:headEnd/>
                      <a:tailEnd/>
                    </a:ln>
                  </pic:spPr>
                </pic:pic>
              </a:graphicData>
            </a:graphic>
          </wp:inline>
        </w:drawing>
      </w:r>
    </w:p>
    <w:p w:rsidR="009F1BD7" w:rsidRDefault="009F1BD7" w:rsidP="009F1BD7">
      <w:pPr>
        <w:pStyle w:val="Corpsdetexte"/>
        <w:ind w:firstLine="426"/>
        <w:jc w:val="both"/>
        <w:rPr>
          <w:rFonts w:asciiTheme="minorHAnsi" w:hAnsiTheme="minorHAnsi" w:cstheme="minorHAnsi"/>
          <w:b w:val="0"/>
          <w:sz w:val="28"/>
          <w:szCs w:val="28"/>
          <w:u w:val="single"/>
        </w:rPr>
      </w:pPr>
    </w:p>
    <w:p w:rsidR="002E4889" w:rsidRDefault="002E4889" w:rsidP="009F1BD7">
      <w:pPr>
        <w:pStyle w:val="Corpsdetexte"/>
        <w:ind w:firstLine="426"/>
        <w:jc w:val="both"/>
        <w:rPr>
          <w:rFonts w:asciiTheme="minorHAnsi" w:hAnsiTheme="minorHAnsi" w:cstheme="minorHAnsi"/>
          <w:b w:val="0"/>
          <w:sz w:val="28"/>
          <w:szCs w:val="28"/>
          <w:u w:val="single"/>
        </w:rPr>
      </w:pPr>
    </w:p>
    <w:p w:rsidR="002E4889" w:rsidRPr="000025CF" w:rsidRDefault="002E4889" w:rsidP="009F1BD7">
      <w:pPr>
        <w:pStyle w:val="Corpsdetexte"/>
        <w:ind w:firstLine="426"/>
        <w:jc w:val="both"/>
        <w:rPr>
          <w:rFonts w:asciiTheme="minorHAnsi" w:hAnsiTheme="minorHAnsi" w:cstheme="minorHAnsi"/>
          <w:b w:val="0"/>
          <w:sz w:val="28"/>
          <w:szCs w:val="28"/>
          <w:u w:val="single"/>
        </w:rPr>
      </w:pPr>
    </w:p>
    <w:p w:rsidR="009F1BD7" w:rsidRPr="000025CF" w:rsidRDefault="009F1BD7" w:rsidP="009F1BD7">
      <w:pPr>
        <w:pStyle w:val="Titre4"/>
        <w:ind w:left="0"/>
        <w:rPr>
          <w:rFonts w:asciiTheme="minorHAnsi" w:hAnsiTheme="minorHAnsi" w:cstheme="minorHAnsi"/>
          <w:b/>
        </w:rPr>
      </w:pPr>
      <w:r w:rsidRPr="000025CF">
        <w:rPr>
          <w:rFonts w:asciiTheme="minorHAnsi" w:hAnsiTheme="minorHAnsi" w:cstheme="minorHAnsi"/>
          <w:b/>
        </w:rPr>
        <w:t>LES</w:t>
      </w:r>
      <w:r>
        <w:rPr>
          <w:rFonts w:asciiTheme="minorHAnsi" w:hAnsiTheme="minorHAnsi" w:cstheme="minorHAnsi"/>
          <w:b/>
        </w:rPr>
        <w:t xml:space="preserve"> </w:t>
      </w:r>
      <w:r w:rsidRPr="000025CF">
        <w:rPr>
          <w:rFonts w:asciiTheme="minorHAnsi" w:hAnsiTheme="minorHAnsi" w:cstheme="minorHAnsi"/>
          <w:b/>
        </w:rPr>
        <w:t>ECOLES CATHOLIQUES PROPOSENT UNE ANIMATION PASTORALE</w:t>
      </w:r>
    </w:p>
    <w:p w:rsidR="009F1BD7" w:rsidRPr="000025CF" w:rsidRDefault="009F1BD7" w:rsidP="009F1BD7">
      <w:pPr>
        <w:ind w:firstLine="708"/>
        <w:rPr>
          <w:rFonts w:asciiTheme="minorHAnsi" w:hAnsiTheme="minorHAnsi" w:cstheme="minorHAnsi"/>
        </w:rPr>
      </w:pPr>
      <w:r w:rsidRPr="000025CF">
        <w:rPr>
          <w:rFonts w:asciiTheme="minorHAnsi" w:hAnsiTheme="minorHAnsi" w:cstheme="minorHAnsi"/>
          <w:noProof/>
        </w:rPr>
        <w:t>Pour faire vivre</w:t>
      </w:r>
      <w:r>
        <w:rPr>
          <w:rFonts w:asciiTheme="minorHAnsi" w:hAnsiTheme="minorHAnsi" w:cstheme="minorHAnsi"/>
          <w:noProof/>
        </w:rPr>
        <w:t xml:space="preserve"> </w:t>
      </w:r>
      <w:r w:rsidRPr="000025CF">
        <w:rPr>
          <w:rFonts w:asciiTheme="minorHAnsi" w:hAnsiTheme="minorHAnsi" w:cstheme="minorHAnsi"/>
          <w:noProof/>
        </w:rPr>
        <w:t xml:space="preserve">la spécificité de nos établissements, afin d’être SIGNE de VIE auprès de vos enfants à l’école, nous proposons : </w:t>
      </w:r>
    </w:p>
    <w:p w:rsidR="009F1BD7" w:rsidRPr="000025CF" w:rsidRDefault="00316910" w:rsidP="009F1BD7">
      <w:pP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175260</wp:posOffset>
                </wp:positionV>
                <wp:extent cx="1828800" cy="1784985"/>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49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BD7" w:rsidRPr="009F1BD7" w:rsidRDefault="009F1BD7" w:rsidP="009F1BD7">
                            <w:pPr>
                              <w:spacing w:after="0" w:line="240" w:lineRule="auto"/>
                              <w:jc w:val="center"/>
                              <w:rPr>
                                <w:rFonts w:asciiTheme="minorHAnsi" w:hAnsiTheme="minorHAnsi" w:cstheme="minorHAnsi"/>
                                <w:b/>
                                <w:bCs/>
                                <w:sz w:val="18"/>
                                <w:szCs w:val="18"/>
                              </w:rPr>
                            </w:pPr>
                            <w:r w:rsidRPr="009F1BD7">
                              <w:rPr>
                                <w:rFonts w:asciiTheme="minorHAnsi" w:hAnsiTheme="minorHAnsi" w:cstheme="minorHAnsi"/>
                                <w:b/>
                                <w:bCs/>
                                <w:sz w:val="18"/>
                                <w:szCs w:val="18"/>
                              </w:rPr>
                              <w:t xml:space="preserve">Dans le quotidien </w:t>
                            </w:r>
                          </w:p>
                          <w:p w:rsidR="009F1BD7" w:rsidRPr="009F1BD7" w:rsidRDefault="009F1BD7" w:rsidP="009F1BD7">
                            <w:pPr>
                              <w:spacing w:after="0" w:line="240" w:lineRule="auto"/>
                              <w:jc w:val="center"/>
                              <w:rPr>
                                <w:rFonts w:asciiTheme="minorHAnsi" w:hAnsiTheme="minorHAnsi" w:cstheme="minorHAnsi"/>
                                <w:b/>
                                <w:bCs/>
                                <w:sz w:val="18"/>
                                <w:szCs w:val="18"/>
                                <w:u w:val="single"/>
                              </w:rPr>
                            </w:pPr>
                            <w:proofErr w:type="gramStart"/>
                            <w:r w:rsidRPr="009F1BD7">
                              <w:rPr>
                                <w:rFonts w:asciiTheme="minorHAnsi" w:hAnsiTheme="minorHAnsi" w:cstheme="minorHAnsi"/>
                                <w:b/>
                                <w:bCs/>
                                <w:sz w:val="18"/>
                                <w:szCs w:val="18"/>
                              </w:rPr>
                              <w:t>de</w:t>
                            </w:r>
                            <w:proofErr w:type="gramEnd"/>
                            <w:r w:rsidRPr="009F1BD7">
                              <w:rPr>
                                <w:rFonts w:asciiTheme="minorHAnsi" w:hAnsiTheme="minorHAnsi" w:cstheme="minorHAnsi"/>
                                <w:b/>
                                <w:bCs/>
                                <w:sz w:val="18"/>
                                <w:szCs w:val="18"/>
                              </w:rPr>
                              <w:t xml:space="preserve"> la vie de classe:</w:t>
                            </w:r>
                            <w:r w:rsidRPr="009F1BD7">
                              <w:rPr>
                                <w:rFonts w:asciiTheme="minorHAnsi" w:hAnsiTheme="minorHAnsi" w:cstheme="minorHAnsi"/>
                                <w:b/>
                                <w:bCs/>
                                <w:sz w:val="18"/>
                                <w:szCs w:val="18"/>
                                <w:u w:val="single"/>
                              </w:rPr>
                              <w:t xml:space="preserve"> </w:t>
                            </w:r>
                          </w:p>
                          <w:p w:rsidR="009F1BD7" w:rsidRPr="009F1BD7" w:rsidRDefault="009F1BD7" w:rsidP="009F1BD7">
                            <w:pPr>
                              <w:spacing w:after="0" w:line="240" w:lineRule="auto"/>
                              <w:jc w:val="center"/>
                              <w:rPr>
                                <w:rFonts w:asciiTheme="minorHAnsi" w:hAnsiTheme="minorHAnsi" w:cstheme="minorHAnsi"/>
                                <w:sz w:val="18"/>
                                <w:szCs w:val="18"/>
                              </w:rPr>
                            </w:pPr>
                            <w:r w:rsidRPr="009F1BD7">
                              <w:rPr>
                                <w:rFonts w:asciiTheme="minorHAnsi" w:hAnsiTheme="minorHAnsi" w:cstheme="minorHAnsi"/>
                                <w:b/>
                                <w:bCs/>
                                <w:sz w:val="18"/>
                                <w:szCs w:val="18"/>
                                <w:u w:val="single"/>
                              </w:rPr>
                              <w:t xml:space="preserve">VIVRE et SERVIR </w:t>
                            </w:r>
                          </w:p>
                          <w:p w:rsidR="009F1BD7" w:rsidRPr="009F1BD7" w:rsidRDefault="009F1BD7" w:rsidP="009F1BD7">
                            <w:pPr>
                              <w:spacing w:after="0" w:line="240" w:lineRule="auto"/>
                              <w:jc w:val="center"/>
                              <w:rPr>
                                <w:rFonts w:asciiTheme="minorHAnsi" w:hAnsiTheme="minorHAnsi" w:cstheme="minorHAnsi"/>
                                <w:sz w:val="18"/>
                                <w:szCs w:val="18"/>
                              </w:rPr>
                            </w:pPr>
                            <w:proofErr w:type="gramStart"/>
                            <w:r w:rsidRPr="009F1BD7">
                              <w:rPr>
                                <w:rFonts w:asciiTheme="minorHAnsi" w:hAnsiTheme="minorHAnsi" w:cstheme="minorHAnsi"/>
                                <w:b/>
                                <w:sz w:val="18"/>
                                <w:szCs w:val="18"/>
                              </w:rPr>
                              <w:t>selon</w:t>
                            </w:r>
                            <w:proofErr w:type="gramEnd"/>
                            <w:r w:rsidRPr="009F1BD7">
                              <w:rPr>
                                <w:rFonts w:asciiTheme="minorHAnsi" w:hAnsiTheme="minorHAnsi" w:cstheme="minorHAnsi"/>
                                <w:b/>
                                <w:sz w:val="18"/>
                                <w:szCs w:val="18"/>
                              </w:rPr>
                              <w:t xml:space="preserve"> les valeurs de l’Evangile </w:t>
                            </w:r>
                            <w:r w:rsidRPr="009F1BD7">
                              <w:rPr>
                                <w:rFonts w:asciiTheme="minorHAnsi" w:hAnsiTheme="minorHAnsi" w:cstheme="minorHAnsi"/>
                                <w:sz w:val="18"/>
                                <w:szCs w:val="18"/>
                              </w:rPr>
                              <w:t xml:space="preserve">: la Paix, la Joie, la Confiance, </w:t>
                            </w:r>
                          </w:p>
                          <w:p w:rsidR="009F1BD7" w:rsidRDefault="009F1BD7" w:rsidP="009F1BD7">
                            <w:pPr>
                              <w:spacing w:after="0" w:line="240" w:lineRule="auto"/>
                              <w:jc w:val="center"/>
                              <w:rPr>
                                <w:rFonts w:asciiTheme="minorHAnsi" w:hAnsiTheme="minorHAnsi" w:cstheme="minorHAnsi"/>
                              </w:rPr>
                            </w:pPr>
                            <w:proofErr w:type="gramStart"/>
                            <w:r w:rsidRPr="009F1BD7">
                              <w:rPr>
                                <w:rFonts w:asciiTheme="minorHAnsi" w:hAnsiTheme="minorHAnsi" w:cstheme="minorHAnsi"/>
                                <w:sz w:val="18"/>
                                <w:szCs w:val="18"/>
                              </w:rPr>
                              <w:t>le</w:t>
                            </w:r>
                            <w:proofErr w:type="gramEnd"/>
                            <w:r w:rsidRPr="009F1BD7">
                              <w:rPr>
                                <w:rFonts w:asciiTheme="minorHAnsi" w:hAnsiTheme="minorHAnsi" w:cstheme="minorHAnsi"/>
                                <w:sz w:val="18"/>
                                <w:szCs w:val="18"/>
                              </w:rPr>
                              <w:t xml:space="preserve"> Partage, le Pardon</w:t>
                            </w:r>
                            <w:r w:rsidRPr="000025CF">
                              <w:rPr>
                                <w:rFonts w:asciiTheme="minorHAnsi" w:hAnsiTheme="minorHAnsi" w:cstheme="minorHAnsi"/>
                              </w:rPr>
                              <w:t xml:space="preserve">, </w:t>
                            </w:r>
                          </w:p>
                          <w:p w:rsidR="009F1BD7" w:rsidRPr="00E75A73" w:rsidRDefault="009F1BD7" w:rsidP="009F1BD7">
                            <w:pPr>
                              <w:spacing w:after="0"/>
                              <w:jc w:val="center"/>
                              <w:rPr>
                                <w:rFonts w:asciiTheme="minorHAnsi" w:hAnsiTheme="minorHAnsi" w:cstheme="minorHAnsi"/>
                                <w:sz w:val="18"/>
                                <w:szCs w:val="18"/>
                              </w:rPr>
                            </w:pPr>
                            <w:proofErr w:type="gramStart"/>
                            <w:r w:rsidRPr="00E75A73">
                              <w:rPr>
                                <w:rFonts w:asciiTheme="minorHAnsi" w:hAnsiTheme="minorHAnsi" w:cstheme="minorHAnsi"/>
                                <w:sz w:val="18"/>
                                <w:szCs w:val="18"/>
                              </w:rPr>
                              <w:t>le</w:t>
                            </w:r>
                            <w:proofErr w:type="gramEnd"/>
                            <w:r w:rsidRPr="00E75A73">
                              <w:rPr>
                                <w:rFonts w:asciiTheme="minorHAnsi" w:hAnsiTheme="minorHAnsi" w:cstheme="minorHAnsi"/>
                                <w:sz w:val="18"/>
                                <w:szCs w:val="18"/>
                              </w:rPr>
                              <w:t xml:space="preserve"> Respect, l’acceptation de la différence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18pt;margin-top:13.8pt;width:2in;height:14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" fillcolor="silver" stroked="f">
                <v:textbox>
                  <w:txbxContent>
                    <w:p w:rsidR="009F1BD7" w:rsidRPr="009F1BD7" w:rsidRDefault="009F1BD7" w:rsidP="009F1BD7">
                      <w:pPr>
                        <w:spacing w:after="0" w:line="240" w:lineRule="auto"/>
                        <w:jc w:val="center"/>
                        <w:rPr>
                          <w:rFonts w:asciiTheme="minorHAnsi" w:hAnsiTheme="minorHAnsi" w:cstheme="minorHAnsi"/>
                          <w:b/>
                          <w:bCs/>
                          <w:sz w:val="18"/>
                          <w:szCs w:val="18"/>
                        </w:rPr>
                      </w:pPr>
                      <w:r w:rsidRPr="009F1BD7">
                        <w:rPr>
                          <w:rFonts w:asciiTheme="minorHAnsi" w:hAnsiTheme="minorHAnsi" w:cstheme="minorHAnsi"/>
                          <w:b/>
                          <w:bCs/>
                          <w:sz w:val="18"/>
                          <w:szCs w:val="18"/>
                        </w:rPr>
                        <w:t xml:space="preserve">Dans le quotidien </w:t>
                      </w:r>
                    </w:p>
                    <w:p w:rsidR="009F1BD7" w:rsidRPr="009F1BD7" w:rsidRDefault="009F1BD7" w:rsidP="009F1BD7">
                      <w:pPr>
                        <w:spacing w:after="0" w:line="240" w:lineRule="auto"/>
                        <w:jc w:val="center"/>
                        <w:rPr>
                          <w:rFonts w:asciiTheme="minorHAnsi" w:hAnsiTheme="minorHAnsi" w:cstheme="minorHAnsi"/>
                          <w:b/>
                          <w:bCs/>
                          <w:sz w:val="18"/>
                          <w:szCs w:val="18"/>
                          <w:u w:val="single"/>
                        </w:rPr>
                      </w:pPr>
                      <w:proofErr w:type="gramStart"/>
                      <w:r w:rsidRPr="009F1BD7">
                        <w:rPr>
                          <w:rFonts w:asciiTheme="minorHAnsi" w:hAnsiTheme="minorHAnsi" w:cstheme="minorHAnsi"/>
                          <w:b/>
                          <w:bCs/>
                          <w:sz w:val="18"/>
                          <w:szCs w:val="18"/>
                        </w:rPr>
                        <w:t>de</w:t>
                      </w:r>
                      <w:proofErr w:type="gramEnd"/>
                      <w:r w:rsidRPr="009F1BD7">
                        <w:rPr>
                          <w:rFonts w:asciiTheme="minorHAnsi" w:hAnsiTheme="minorHAnsi" w:cstheme="minorHAnsi"/>
                          <w:b/>
                          <w:bCs/>
                          <w:sz w:val="18"/>
                          <w:szCs w:val="18"/>
                        </w:rPr>
                        <w:t xml:space="preserve"> la vie de classe:</w:t>
                      </w:r>
                      <w:r w:rsidRPr="009F1BD7">
                        <w:rPr>
                          <w:rFonts w:asciiTheme="minorHAnsi" w:hAnsiTheme="minorHAnsi" w:cstheme="minorHAnsi"/>
                          <w:b/>
                          <w:bCs/>
                          <w:sz w:val="18"/>
                          <w:szCs w:val="18"/>
                          <w:u w:val="single"/>
                        </w:rPr>
                        <w:t xml:space="preserve"> </w:t>
                      </w:r>
                    </w:p>
                    <w:p w:rsidR="009F1BD7" w:rsidRPr="009F1BD7" w:rsidRDefault="009F1BD7" w:rsidP="009F1BD7">
                      <w:pPr>
                        <w:spacing w:after="0" w:line="240" w:lineRule="auto"/>
                        <w:jc w:val="center"/>
                        <w:rPr>
                          <w:rFonts w:asciiTheme="minorHAnsi" w:hAnsiTheme="minorHAnsi" w:cstheme="minorHAnsi"/>
                          <w:sz w:val="18"/>
                          <w:szCs w:val="18"/>
                        </w:rPr>
                      </w:pPr>
                      <w:r w:rsidRPr="009F1BD7">
                        <w:rPr>
                          <w:rFonts w:asciiTheme="minorHAnsi" w:hAnsiTheme="minorHAnsi" w:cstheme="minorHAnsi"/>
                          <w:b/>
                          <w:bCs/>
                          <w:sz w:val="18"/>
                          <w:szCs w:val="18"/>
                          <w:u w:val="single"/>
                        </w:rPr>
                        <w:t xml:space="preserve">VIVRE et SERVIR </w:t>
                      </w:r>
                    </w:p>
                    <w:p w:rsidR="009F1BD7" w:rsidRPr="009F1BD7" w:rsidRDefault="009F1BD7" w:rsidP="009F1BD7">
                      <w:pPr>
                        <w:spacing w:after="0" w:line="240" w:lineRule="auto"/>
                        <w:jc w:val="center"/>
                        <w:rPr>
                          <w:rFonts w:asciiTheme="minorHAnsi" w:hAnsiTheme="minorHAnsi" w:cstheme="minorHAnsi"/>
                          <w:sz w:val="18"/>
                          <w:szCs w:val="18"/>
                        </w:rPr>
                      </w:pPr>
                      <w:proofErr w:type="gramStart"/>
                      <w:r w:rsidRPr="009F1BD7">
                        <w:rPr>
                          <w:rFonts w:asciiTheme="minorHAnsi" w:hAnsiTheme="minorHAnsi" w:cstheme="minorHAnsi"/>
                          <w:b/>
                          <w:sz w:val="18"/>
                          <w:szCs w:val="18"/>
                        </w:rPr>
                        <w:t>selon</w:t>
                      </w:r>
                      <w:proofErr w:type="gramEnd"/>
                      <w:r w:rsidRPr="009F1BD7">
                        <w:rPr>
                          <w:rFonts w:asciiTheme="minorHAnsi" w:hAnsiTheme="minorHAnsi" w:cstheme="minorHAnsi"/>
                          <w:b/>
                          <w:sz w:val="18"/>
                          <w:szCs w:val="18"/>
                        </w:rPr>
                        <w:t xml:space="preserve"> les valeurs de l’Evangile </w:t>
                      </w:r>
                      <w:r w:rsidRPr="009F1BD7">
                        <w:rPr>
                          <w:rFonts w:asciiTheme="minorHAnsi" w:hAnsiTheme="minorHAnsi" w:cstheme="minorHAnsi"/>
                          <w:sz w:val="18"/>
                          <w:szCs w:val="18"/>
                        </w:rPr>
                        <w:t xml:space="preserve">: la Paix, la Joie, la Confiance, </w:t>
                      </w:r>
                    </w:p>
                    <w:p w:rsidR="009F1BD7" w:rsidRDefault="009F1BD7" w:rsidP="009F1BD7">
                      <w:pPr>
                        <w:spacing w:after="0" w:line="240" w:lineRule="auto"/>
                        <w:jc w:val="center"/>
                        <w:rPr>
                          <w:rFonts w:asciiTheme="minorHAnsi" w:hAnsiTheme="minorHAnsi" w:cstheme="minorHAnsi"/>
                        </w:rPr>
                      </w:pPr>
                      <w:proofErr w:type="gramStart"/>
                      <w:r w:rsidRPr="009F1BD7">
                        <w:rPr>
                          <w:rFonts w:asciiTheme="minorHAnsi" w:hAnsiTheme="minorHAnsi" w:cstheme="minorHAnsi"/>
                          <w:sz w:val="18"/>
                          <w:szCs w:val="18"/>
                        </w:rPr>
                        <w:t>le</w:t>
                      </w:r>
                      <w:proofErr w:type="gramEnd"/>
                      <w:r w:rsidRPr="009F1BD7">
                        <w:rPr>
                          <w:rFonts w:asciiTheme="minorHAnsi" w:hAnsiTheme="minorHAnsi" w:cstheme="minorHAnsi"/>
                          <w:sz w:val="18"/>
                          <w:szCs w:val="18"/>
                        </w:rPr>
                        <w:t xml:space="preserve"> Partage, le Pardon</w:t>
                      </w:r>
                      <w:r w:rsidRPr="000025CF">
                        <w:rPr>
                          <w:rFonts w:asciiTheme="minorHAnsi" w:hAnsiTheme="minorHAnsi" w:cstheme="minorHAnsi"/>
                        </w:rPr>
                        <w:t xml:space="preserve">, </w:t>
                      </w:r>
                    </w:p>
                    <w:p w:rsidR="009F1BD7" w:rsidRPr="00E75A73" w:rsidRDefault="009F1BD7" w:rsidP="009F1BD7">
                      <w:pPr>
                        <w:spacing w:after="0"/>
                        <w:jc w:val="center"/>
                        <w:rPr>
                          <w:rFonts w:asciiTheme="minorHAnsi" w:hAnsiTheme="minorHAnsi" w:cstheme="minorHAnsi"/>
                          <w:sz w:val="18"/>
                          <w:szCs w:val="18"/>
                        </w:rPr>
                      </w:pPr>
                      <w:proofErr w:type="gramStart"/>
                      <w:r w:rsidRPr="00E75A73">
                        <w:rPr>
                          <w:rFonts w:asciiTheme="minorHAnsi" w:hAnsiTheme="minorHAnsi" w:cstheme="minorHAnsi"/>
                          <w:sz w:val="18"/>
                          <w:szCs w:val="18"/>
                        </w:rPr>
                        <w:t>le</w:t>
                      </w:r>
                      <w:proofErr w:type="gramEnd"/>
                      <w:r w:rsidRPr="00E75A73">
                        <w:rPr>
                          <w:rFonts w:asciiTheme="minorHAnsi" w:hAnsiTheme="minorHAnsi" w:cstheme="minorHAnsi"/>
                          <w:sz w:val="18"/>
                          <w:szCs w:val="18"/>
                        </w:rPr>
                        <w:t xml:space="preserve"> Respect, l’acceptation de la différence</w:t>
                      </w:r>
                    </w:p>
                  </w:txbxContent>
                </v:textbox>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121920</wp:posOffset>
                </wp:positionV>
                <wp:extent cx="1943100" cy="1838325"/>
                <wp:effectExtent l="9525" t="7620" r="9525"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38325"/>
                        </a:xfrm>
                        <a:prstGeom prst="rect">
                          <a:avLst/>
                        </a:prstGeom>
                        <a:solidFill>
                          <a:srgbClr val="C0C0C0"/>
                        </a:solidFill>
                        <a:ln w="9525">
                          <a:solidFill>
                            <a:srgbClr val="C0C0C0"/>
                          </a:solidFill>
                          <a:miter lim="800000"/>
                          <a:headEnd/>
                          <a:tailEnd/>
                        </a:ln>
                      </wps:spPr>
                      <wps:txbx>
                        <w:txbxContent>
                          <w:p w:rsidR="009F1BD7" w:rsidRPr="009F1BD7" w:rsidRDefault="009F1BD7" w:rsidP="009F1BD7">
                            <w:pPr>
                              <w:spacing w:after="0"/>
                              <w:jc w:val="center"/>
                              <w:rPr>
                                <w:rFonts w:asciiTheme="minorHAnsi" w:hAnsiTheme="minorHAnsi" w:cstheme="minorHAnsi"/>
                                <w:b/>
                                <w:sz w:val="18"/>
                                <w:szCs w:val="18"/>
                                <w:u w:val="single"/>
                              </w:rPr>
                            </w:pPr>
                            <w:r w:rsidRPr="009F1BD7">
                              <w:rPr>
                                <w:rFonts w:asciiTheme="minorHAnsi" w:hAnsiTheme="minorHAnsi" w:cstheme="minorHAnsi"/>
                                <w:b/>
                                <w:sz w:val="18"/>
                                <w:szCs w:val="18"/>
                                <w:u w:val="single"/>
                              </w:rPr>
                              <w:t>ANNONCER</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 xml:space="preserve">Une heure par semaine, </w:t>
                            </w:r>
                          </w:p>
                          <w:p w:rsidR="009F1BD7" w:rsidRPr="009F1BD7" w:rsidRDefault="009F1BD7" w:rsidP="009F1BD7">
                            <w:pPr>
                              <w:spacing w:after="0"/>
                              <w:jc w:val="center"/>
                              <w:rPr>
                                <w:rFonts w:asciiTheme="minorHAnsi" w:hAnsiTheme="minorHAnsi" w:cstheme="minorHAnsi"/>
                                <w:b/>
                                <w:i/>
                                <w:sz w:val="18"/>
                                <w:szCs w:val="18"/>
                              </w:rPr>
                            </w:pPr>
                            <w:r w:rsidRPr="009F1BD7">
                              <w:rPr>
                                <w:rFonts w:asciiTheme="minorHAnsi" w:hAnsiTheme="minorHAnsi" w:cstheme="minorHAnsi"/>
                                <w:b/>
                                <w:i/>
                                <w:sz w:val="18"/>
                                <w:szCs w:val="18"/>
                              </w:rPr>
                              <w:t>(</w:t>
                            </w:r>
                            <w:proofErr w:type="gramStart"/>
                            <w:r w:rsidRPr="009F1BD7">
                              <w:rPr>
                                <w:rFonts w:asciiTheme="minorHAnsi" w:hAnsiTheme="minorHAnsi" w:cstheme="minorHAnsi"/>
                                <w:b/>
                                <w:i/>
                                <w:sz w:val="18"/>
                                <w:szCs w:val="18"/>
                              </w:rPr>
                              <w:t>soit</w:t>
                            </w:r>
                            <w:proofErr w:type="gramEnd"/>
                            <w:r w:rsidRPr="009F1BD7">
                              <w:rPr>
                                <w:rFonts w:asciiTheme="minorHAnsi" w:hAnsiTheme="minorHAnsi" w:cstheme="minorHAnsi"/>
                                <w:b/>
                                <w:i/>
                                <w:sz w:val="18"/>
                                <w:szCs w:val="18"/>
                              </w:rPr>
                              <w:t xml:space="preserve"> 36 heures par an)</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pendant</w:t>
                            </w:r>
                            <w:proofErr w:type="gramEnd"/>
                            <w:r w:rsidRPr="009F1BD7">
                              <w:rPr>
                                <w:rFonts w:asciiTheme="minorHAnsi" w:hAnsiTheme="minorHAnsi" w:cstheme="minorHAnsi"/>
                                <w:b/>
                                <w:sz w:val="18"/>
                                <w:szCs w:val="18"/>
                              </w:rPr>
                              <w:t xml:space="preserve"> l’heure </w:t>
                            </w:r>
                          </w:p>
                          <w:p w:rsidR="009F1BD7" w:rsidRPr="00E75A73" w:rsidRDefault="009F1BD7" w:rsidP="009F1BD7">
                            <w:pPr>
                              <w:spacing w:after="0"/>
                              <w:jc w:val="center"/>
                              <w:rPr>
                                <w:rFonts w:asciiTheme="minorHAnsi" w:hAnsiTheme="minorHAnsi" w:cstheme="minorHAnsi"/>
                                <w:b/>
                                <w:sz w:val="18"/>
                                <w:szCs w:val="18"/>
                                <w:u w:val="single"/>
                              </w:rPr>
                            </w:pPr>
                            <w:r w:rsidRPr="00E75A73">
                              <w:rPr>
                                <w:rFonts w:asciiTheme="minorHAnsi" w:hAnsiTheme="minorHAnsi" w:cstheme="minorHAnsi"/>
                                <w:b/>
                                <w:sz w:val="18"/>
                                <w:szCs w:val="18"/>
                                <w:u w:val="single"/>
                              </w:rPr>
                              <w:t xml:space="preserve">Hors Contrat </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que</w:t>
                            </w:r>
                            <w:proofErr w:type="gramEnd"/>
                            <w:r w:rsidRPr="009F1BD7">
                              <w:rPr>
                                <w:rFonts w:asciiTheme="minorHAnsi" w:hAnsiTheme="minorHAnsi" w:cstheme="minorHAnsi"/>
                                <w:b/>
                                <w:sz w:val="18"/>
                                <w:szCs w:val="18"/>
                              </w:rPr>
                              <w:t xml:space="preserve"> prévoit  l’Etat : </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éveil</w:t>
                            </w:r>
                            <w:proofErr w:type="gramEnd"/>
                            <w:r w:rsidRPr="009F1BD7">
                              <w:rPr>
                                <w:rFonts w:asciiTheme="minorHAnsi" w:hAnsiTheme="minorHAnsi" w:cstheme="minorHAnsi"/>
                                <w:b/>
                                <w:sz w:val="18"/>
                                <w:szCs w:val="18"/>
                              </w:rPr>
                              <w:t xml:space="preserve"> à la foi</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w:t>
                            </w:r>
                            <w:proofErr w:type="gramStart"/>
                            <w:r w:rsidRPr="009F1BD7">
                              <w:rPr>
                                <w:rFonts w:asciiTheme="minorHAnsi" w:hAnsiTheme="minorHAnsi" w:cstheme="minorHAnsi"/>
                                <w:b/>
                                <w:sz w:val="18"/>
                                <w:szCs w:val="18"/>
                              </w:rPr>
                              <w:t>pour</w:t>
                            </w:r>
                            <w:proofErr w:type="gramEnd"/>
                            <w:r w:rsidRPr="009F1BD7">
                              <w:rPr>
                                <w:rFonts w:asciiTheme="minorHAnsi" w:hAnsiTheme="minorHAnsi" w:cstheme="minorHAnsi"/>
                                <w:b/>
                                <w:sz w:val="18"/>
                                <w:szCs w:val="18"/>
                              </w:rPr>
                              <w:t xml:space="preserve"> les plus jeunes)</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catéchèse</w:t>
                            </w:r>
                            <w:proofErr w:type="gramEnd"/>
                          </w:p>
                          <w:p w:rsidR="009F1BD7" w:rsidRPr="009F1BD7" w:rsidRDefault="009F1BD7" w:rsidP="009F1BD7">
                            <w:pPr>
                              <w:spacing w:after="0"/>
                              <w:ind w:left="62"/>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et/ou</w:t>
                            </w:r>
                            <w:proofErr w:type="gramEnd"/>
                            <w:r w:rsidRPr="009F1BD7">
                              <w:rPr>
                                <w:rFonts w:asciiTheme="minorHAnsi" w:hAnsiTheme="minorHAnsi" w:cstheme="minorHAnsi"/>
                                <w:b/>
                                <w:sz w:val="18"/>
                                <w:szCs w:val="18"/>
                              </w:rPr>
                              <w:t xml:space="preserve"> </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 xml:space="preserve"> </w:t>
                            </w:r>
                            <w:proofErr w:type="gramStart"/>
                            <w:r w:rsidRPr="009F1BD7">
                              <w:rPr>
                                <w:rFonts w:asciiTheme="minorHAnsi" w:hAnsiTheme="minorHAnsi" w:cstheme="minorHAnsi"/>
                                <w:b/>
                                <w:sz w:val="18"/>
                                <w:szCs w:val="18"/>
                              </w:rPr>
                              <w:t>culture</w:t>
                            </w:r>
                            <w:proofErr w:type="gramEnd"/>
                            <w:r w:rsidRPr="009F1BD7">
                              <w:rPr>
                                <w:rFonts w:asciiTheme="minorHAnsi" w:hAnsiTheme="minorHAnsi" w:cstheme="minorHAnsi"/>
                                <w:b/>
                                <w:sz w:val="18"/>
                                <w:szCs w:val="18"/>
                              </w:rPr>
                              <w:t xml:space="preserve"> chrétienne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162pt;margin-top:9.6pt;width:153pt;height:1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" fillcolor="silver" strokecolor="silver">
                <v:textbox>
                  <w:txbxContent>
                    <w:p w:rsidR="009F1BD7" w:rsidRPr="009F1BD7" w:rsidRDefault="009F1BD7" w:rsidP="009F1BD7">
                      <w:pPr>
                        <w:spacing w:after="0"/>
                        <w:jc w:val="center"/>
                        <w:rPr>
                          <w:rFonts w:asciiTheme="minorHAnsi" w:hAnsiTheme="minorHAnsi" w:cstheme="minorHAnsi"/>
                          <w:b/>
                          <w:sz w:val="18"/>
                          <w:szCs w:val="18"/>
                          <w:u w:val="single"/>
                        </w:rPr>
                      </w:pPr>
                      <w:r w:rsidRPr="009F1BD7">
                        <w:rPr>
                          <w:rFonts w:asciiTheme="minorHAnsi" w:hAnsiTheme="minorHAnsi" w:cstheme="minorHAnsi"/>
                          <w:b/>
                          <w:sz w:val="18"/>
                          <w:szCs w:val="18"/>
                          <w:u w:val="single"/>
                        </w:rPr>
                        <w:t>ANNONCER</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 xml:space="preserve">Une heure par semaine, </w:t>
                      </w:r>
                    </w:p>
                    <w:p w:rsidR="009F1BD7" w:rsidRPr="009F1BD7" w:rsidRDefault="009F1BD7" w:rsidP="009F1BD7">
                      <w:pPr>
                        <w:spacing w:after="0"/>
                        <w:jc w:val="center"/>
                        <w:rPr>
                          <w:rFonts w:asciiTheme="minorHAnsi" w:hAnsiTheme="minorHAnsi" w:cstheme="minorHAnsi"/>
                          <w:b/>
                          <w:i/>
                          <w:sz w:val="18"/>
                          <w:szCs w:val="18"/>
                        </w:rPr>
                      </w:pPr>
                      <w:r w:rsidRPr="009F1BD7">
                        <w:rPr>
                          <w:rFonts w:asciiTheme="minorHAnsi" w:hAnsiTheme="minorHAnsi" w:cstheme="minorHAnsi"/>
                          <w:b/>
                          <w:i/>
                          <w:sz w:val="18"/>
                          <w:szCs w:val="18"/>
                        </w:rPr>
                        <w:t>(</w:t>
                      </w:r>
                      <w:proofErr w:type="gramStart"/>
                      <w:r w:rsidRPr="009F1BD7">
                        <w:rPr>
                          <w:rFonts w:asciiTheme="minorHAnsi" w:hAnsiTheme="minorHAnsi" w:cstheme="minorHAnsi"/>
                          <w:b/>
                          <w:i/>
                          <w:sz w:val="18"/>
                          <w:szCs w:val="18"/>
                        </w:rPr>
                        <w:t>soit</w:t>
                      </w:r>
                      <w:proofErr w:type="gramEnd"/>
                      <w:r w:rsidRPr="009F1BD7">
                        <w:rPr>
                          <w:rFonts w:asciiTheme="minorHAnsi" w:hAnsiTheme="minorHAnsi" w:cstheme="minorHAnsi"/>
                          <w:b/>
                          <w:i/>
                          <w:sz w:val="18"/>
                          <w:szCs w:val="18"/>
                        </w:rPr>
                        <w:t xml:space="preserve"> 36 heures par an)</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pendant</w:t>
                      </w:r>
                      <w:proofErr w:type="gramEnd"/>
                      <w:r w:rsidRPr="009F1BD7">
                        <w:rPr>
                          <w:rFonts w:asciiTheme="minorHAnsi" w:hAnsiTheme="minorHAnsi" w:cstheme="minorHAnsi"/>
                          <w:b/>
                          <w:sz w:val="18"/>
                          <w:szCs w:val="18"/>
                        </w:rPr>
                        <w:t xml:space="preserve"> l’heure </w:t>
                      </w:r>
                    </w:p>
                    <w:p w:rsidR="009F1BD7" w:rsidRPr="00E75A73" w:rsidRDefault="009F1BD7" w:rsidP="009F1BD7">
                      <w:pPr>
                        <w:spacing w:after="0"/>
                        <w:jc w:val="center"/>
                        <w:rPr>
                          <w:rFonts w:asciiTheme="minorHAnsi" w:hAnsiTheme="minorHAnsi" w:cstheme="minorHAnsi"/>
                          <w:b/>
                          <w:sz w:val="18"/>
                          <w:szCs w:val="18"/>
                          <w:u w:val="single"/>
                        </w:rPr>
                      </w:pPr>
                      <w:r w:rsidRPr="00E75A73">
                        <w:rPr>
                          <w:rFonts w:asciiTheme="minorHAnsi" w:hAnsiTheme="minorHAnsi" w:cstheme="minorHAnsi"/>
                          <w:b/>
                          <w:sz w:val="18"/>
                          <w:szCs w:val="18"/>
                          <w:u w:val="single"/>
                        </w:rPr>
                        <w:t xml:space="preserve">Hors Contrat </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que</w:t>
                      </w:r>
                      <w:proofErr w:type="gramEnd"/>
                      <w:r w:rsidRPr="009F1BD7">
                        <w:rPr>
                          <w:rFonts w:asciiTheme="minorHAnsi" w:hAnsiTheme="minorHAnsi" w:cstheme="minorHAnsi"/>
                          <w:b/>
                          <w:sz w:val="18"/>
                          <w:szCs w:val="18"/>
                        </w:rPr>
                        <w:t xml:space="preserve"> prévoit  l’Etat : </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éveil</w:t>
                      </w:r>
                      <w:proofErr w:type="gramEnd"/>
                      <w:r w:rsidRPr="009F1BD7">
                        <w:rPr>
                          <w:rFonts w:asciiTheme="minorHAnsi" w:hAnsiTheme="minorHAnsi" w:cstheme="minorHAnsi"/>
                          <w:b/>
                          <w:sz w:val="18"/>
                          <w:szCs w:val="18"/>
                        </w:rPr>
                        <w:t xml:space="preserve"> à la foi</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w:t>
                      </w:r>
                      <w:proofErr w:type="gramStart"/>
                      <w:r w:rsidRPr="009F1BD7">
                        <w:rPr>
                          <w:rFonts w:asciiTheme="minorHAnsi" w:hAnsiTheme="minorHAnsi" w:cstheme="minorHAnsi"/>
                          <w:b/>
                          <w:sz w:val="18"/>
                          <w:szCs w:val="18"/>
                        </w:rPr>
                        <w:t>pour</w:t>
                      </w:r>
                      <w:proofErr w:type="gramEnd"/>
                      <w:r w:rsidRPr="009F1BD7">
                        <w:rPr>
                          <w:rFonts w:asciiTheme="minorHAnsi" w:hAnsiTheme="minorHAnsi" w:cstheme="minorHAnsi"/>
                          <w:b/>
                          <w:sz w:val="18"/>
                          <w:szCs w:val="18"/>
                        </w:rPr>
                        <w:t xml:space="preserve"> les plus jeunes)</w:t>
                      </w:r>
                    </w:p>
                    <w:p w:rsidR="009F1BD7" w:rsidRPr="009F1BD7" w:rsidRDefault="009F1BD7" w:rsidP="009F1BD7">
                      <w:pPr>
                        <w:spacing w:after="0"/>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catéchèse</w:t>
                      </w:r>
                      <w:proofErr w:type="gramEnd"/>
                    </w:p>
                    <w:p w:rsidR="009F1BD7" w:rsidRPr="009F1BD7" w:rsidRDefault="009F1BD7" w:rsidP="009F1BD7">
                      <w:pPr>
                        <w:spacing w:after="0"/>
                        <w:ind w:left="62"/>
                        <w:jc w:val="center"/>
                        <w:rPr>
                          <w:rFonts w:asciiTheme="minorHAnsi" w:hAnsiTheme="minorHAnsi" w:cstheme="minorHAnsi"/>
                          <w:b/>
                          <w:sz w:val="18"/>
                          <w:szCs w:val="18"/>
                        </w:rPr>
                      </w:pPr>
                      <w:proofErr w:type="gramStart"/>
                      <w:r w:rsidRPr="009F1BD7">
                        <w:rPr>
                          <w:rFonts w:asciiTheme="minorHAnsi" w:hAnsiTheme="minorHAnsi" w:cstheme="minorHAnsi"/>
                          <w:b/>
                          <w:sz w:val="18"/>
                          <w:szCs w:val="18"/>
                        </w:rPr>
                        <w:t>et/ou</w:t>
                      </w:r>
                      <w:proofErr w:type="gramEnd"/>
                      <w:r w:rsidRPr="009F1BD7">
                        <w:rPr>
                          <w:rFonts w:asciiTheme="minorHAnsi" w:hAnsiTheme="minorHAnsi" w:cstheme="minorHAnsi"/>
                          <w:b/>
                          <w:sz w:val="18"/>
                          <w:szCs w:val="18"/>
                        </w:rPr>
                        <w:t xml:space="preserve"> </w:t>
                      </w:r>
                    </w:p>
                    <w:p w:rsidR="009F1BD7" w:rsidRPr="009F1BD7" w:rsidRDefault="009F1BD7" w:rsidP="009F1BD7">
                      <w:pPr>
                        <w:spacing w:after="0"/>
                        <w:jc w:val="center"/>
                        <w:rPr>
                          <w:rFonts w:asciiTheme="minorHAnsi" w:hAnsiTheme="minorHAnsi" w:cstheme="minorHAnsi"/>
                          <w:b/>
                          <w:sz w:val="18"/>
                          <w:szCs w:val="18"/>
                        </w:rPr>
                      </w:pPr>
                      <w:r w:rsidRPr="009F1BD7">
                        <w:rPr>
                          <w:rFonts w:asciiTheme="minorHAnsi" w:hAnsiTheme="minorHAnsi" w:cstheme="minorHAnsi"/>
                          <w:b/>
                          <w:sz w:val="18"/>
                          <w:szCs w:val="18"/>
                        </w:rPr>
                        <w:t xml:space="preserve"> </w:t>
                      </w:r>
                      <w:proofErr w:type="gramStart"/>
                      <w:r w:rsidRPr="009F1BD7">
                        <w:rPr>
                          <w:rFonts w:asciiTheme="minorHAnsi" w:hAnsiTheme="minorHAnsi" w:cstheme="minorHAnsi"/>
                          <w:b/>
                          <w:sz w:val="18"/>
                          <w:szCs w:val="18"/>
                        </w:rPr>
                        <w:t>culture</w:t>
                      </w:r>
                      <w:proofErr w:type="gramEnd"/>
                      <w:r w:rsidRPr="009F1BD7">
                        <w:rPr>
                          <w:rFonts w:asciiTheme="minorHAnsi" w:hAnsiTheme="minorHAnsi" w:cstheme="minorHAnsi"/>
                          <w:b/>
                          <w:sz w:val="18"/>
                          <w:szCs w:val="18"/>
                        </w:rPr>
                        <w:t xml:space="preserve"> chrétienne</w:t>
                      </w:r>
                    </w:p>
                  </w:txbxContent>
                </v:textbox>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85888" behindDoc="0" locked="0" layoutInCell="1" allowOverlap="1">
                <wp:simplePos x="0" y="0"/>
                <wp:positionH relativeFrom="column">
                  <wp:posOffset>4424045</wp:posOffset>
                </wp:positionH>
                <wp:positionV relativeFrom="paragraph">
                  <wp:posOffset>175260</wp:posOffset>
                </wp:positionV>
                <wp:extent cx="1828800" cy="1784985"/>
                <wp:effectExtent l="13970" t="13335" r="5080" b="1143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4985"/>
                        </a:xfrm>
                        <a:prstGeom prst="rect">
                          <a:avLst/>
                        </a:prstGeom>
                        <a:solidFill>
                          <a:srgbClr val="C0C0C0"/>
                        </a:solidFill>
                        <a:ln w="9525">
                          <a:solidFill>
                            <a:srgbClr val="C0C0C0"/>
                          </a:solidFill>
                          <a:miter lim="800000"/>
                          <a:headEnd/>
                          <a:tailEnd/>
                        </a:ln>
                      </wps:spPr>
                      <wps:txbx>
                        <w:txbxContent>
                          <w:p w:rsidR="009F1BD7" w:rsidRPr="009F1BD7" w:rsidRDefault="009F1BD7" w:rsidP="009F1BD7">
                            <w:pPr>
                              <w:spacing w:after="0"/>
                              <w:jc w:val="center"/>
                              <w:rPr>
                                <w:rFonts w:asciiTheme="minorHAnsi" w:hAnsiTheme="minorHAnsi" w:cstheme="minorHAnsi"/>
                                <w:b/>
                                <w:bCs/>
                                <w:sz w:val="18"/>
                                <w:szCs w:val="18"/>
                              </w:rPr>
                            </w:pPr>
                            <w:r w:rsidRPr="009F1BD7">
                              <w:rPr>
                                <w:rFonts w:asciiTheme="minorHAnsi" w:hAnsiTheme="minorHAnsi" w:cstheme="minorHAnsi"/>
                                <w:b/>
                                <w:bCs/>
                                <w:sz w:val="18"/>
                                <w:szCs w:val="18"/>
                              </w:rPr>
                              <w:t xml:space="preserve">Aux grandes fêtes liturgiques et à des grands moments </w:t>
                            </w:r>
                          </w:p>
                          <w:p w:rsidR="009F1BD7" w:rsidRPr="009F1BD7" w:rsidRDefault="009F1BD7" w:rsidP="009F1BD7">
                            <w:pPr>
                              <w:spacing w:after="0"/>
                              <w:jc w:val="center"/>
                              <w:rPr>
                                <w:rFonts w:asciiTheme="minorHAnsi" w:hAnsiTheme="minorHAnsi" w:cstheme="minorHAnsi"/>
                                <w:b/>
                                <w:bCs/>
                                <w:sz w:val="18"/>
                                <w:szCs w:val="18"/>
                              </w:rPr>
                            </w:pPr>
                            <w:proofErr w:type="gramStart"/>
                            <w:r w:rsidRPr="009F1BD7">
                              <w:rPr>
                                <w:rFonts w:asciiTheme="minorHAnsi" w:hAnsiTheme="minorHAnsi" w:cstheme="minorHAnsi"/>
                                <w:b/>
                                <w:bCs/>
                                <w:sz w:val="18"/>
                                <w:szCs w:val="18"/>
                              </w:rPr>
                              <w:t>de</w:t>
                            </w:r>
                            <w:proofErr w:type="gramEnd"/>
                            <w:r w:rsidRPr="009F1BD7">
                              <w:rPr>
                                <w:rFonts w:asciiTheme="minorHAnsi" w:hAnsiTheme="minorHAnsi" w:cstheme="minorHAnsi"/>
                                <w:b/>
                                <w:bCs/>
                                <w:sz w:val="18"/>
                                <w:szCs w:val="18"/>
                              </w:rPr>
                              <w:t xml:space="preserve"> l’année</w:t>
                            </w:r>
                          </w:p>
                          <w:p w:rsidR="009F1BD7" w:rsidRPr="009F1BD7" w:rsidRDefault="009F1BD7" w:rsidP="009F1BD7">
                            <w:pPr>
                              <w:pStyle w:val="Titre1"/>
                              <w:rPr>
                                <w:rFonts w:asciiTheme="minorHAnsi" w:hAnsiTheme="minorHAnsi" w:cstheme="minorHAnsi"/>
                                <w:sz w:val="18"/>
                                <w:szCs w:val="18"/>
                                <w:u w:val="single"/>
                              </w:rPr>
                            </w:pPr>
                            <w:r w:rsidRPr="009F1BD7">
                              <w:rPr>
                                <w:rFonts w:asciiTheme="minorHAnsi" w:hAnsiTheme="minorHAnsi" w:cstheme="minorHAnsi"/>
                                <w:sz w:val="18"/>
                                <w:szCs w:val="18"/>
                                <w:u w:val="single"/>
                              </w:rPr>
                              <w:t>CELEBRER ensemble :</w:t>
                            </w:r>
                          </w:p>
                          <w:p w:rsidR="009F1BD7" w:rsidRPr="009F1BD7" w:rsidRDefault="009F1BD7" w:rsidP="009F1BD7">
                            <w:pPr>
                              <w:pStyle w:val="Corpsdetexte"/>
                              <w:rPr>
                                <w:rFonts w:asciiTheme="minorHAnsi" w:hAnsiTheme="minorHAnsi" w:cstheme="minorHAnsi"/>
                                <w:sz w:val="18"/>
                                <w:szCs w:val="18"/>
                              </w:rPr>
                            </w:pPr>
                            <w:r w:rsidRPr="009F1BD7">
                              <w:rPr>
                                <w:rFonts w:asciiTheme="minorHAnsi" w:hAnsiTheme="minorHAnsi" w:cstheme="minorHAnsi"/>
                                <w:sz w:val="18"/>
                                <w:szCs w:val="18"/>
                              </w:rPr>
                              <w:t xml:space="preserve">Lors de  temps forts, à l’école </w:t>
                            </w:r>
                          </w:p>
                          <w:p w:rsidR="009F1BD7" w:rsidRPr="009F1BD7" w:rsidRDefault="009F1BD7" w:rsidP="009F1BD7">
                            <w:pPr>
                              <w:pStyle w:val="Corpsdetexte"/>
                              <w:rPr>
                                <w:rFonts w:asciiTheme="minorHAnsi" w:hAnsiTheme="minorHAnsi" w:cstheme="minorHAnsi"/>
                                <w:sz w:val="18"/>
                                <w:szCs w:val="18"/>
                              </w:rPr>
                            </w:pPr>
                            <w:proofErr w:type="gramStart"/>
                            <w:r w:rsidRPr="009F1BD7">
                              <w:rPr>
                                <w:rFonts w:asciiTheme="minorHAnsi" w:hAnsiTheme="minorHAnsi" w:cstheme="minorHAnsi"/>
                                <w:sz w:val="18"/>
                                <w:szCs w:val="18"/>
                              </w:rPr>
                              <w:t>ou</w:t>
                            </w:r>
                            <w:proofErr w:type="gramEnd"/>
                            <w:r w:rsidRPr="009F1BD7">
                              <w:rPr>
                                <w:rFonts w:asciiTheme="minorHAnsi" w:hAnsiTheme="minorHAnsi" w:cstheme="minorHAnsi"/>
                                <w:sz w:val="18"/>
                                <w:szCs w:val="18"/>
                              </w:rPr>
                              <w:t xml:space="preserve"> à l’extérieur, </w:t>
                            </w:r>
                            <w:r w:rsidRPr="009F1BD7">
                              <w:rPr>
                                <w:rFonts w:asciiTheme="minorHAnsi" w:hAnsiTheme="minorHAnsi" w:cstheme="minorHAnsi"/>
                                <w:sz w:val="18"/>
                                <w:szCs w:val="18"/>
                              </w:rPr>
                              <w:br/>
                              <w:t xml:space="preserve">vivre  des moments de fêtes  et/ou célébrations en invitant à </w:t>
                            </w:r>
                            <w:r w:rsidRPr="009F1BD7">
                              <w:rPr>
                                <w:rFonts w:asciiTheme="minorHAnsi" w:hAnsiTheme="minorHAnsi" w:cstheme="minorHAnsi"/>
                                <w:bCs w:val="0"/>
                                <w:sz w:val="18"/>
                                <w:szCs w:val="18"/>
                              </w:rPr>
                              <w:t xml:space="preserve">prier </w:t>
                            </w:r>
                            <w:r w:rsidRPr="009F1BD7">
                              <w:rPr>
                                <w:rFonts w:asciiTheme="minorHAnsi" w:hAnsiTheme="minorHAnsi" w:cstheme="minorHAnsi"/>
                                <w:sz w:val="18"/>
                                <w:szCs w:val="18"/>
                              </w:rPr>
                              <w:t>avec  ceux qui le souhaitent.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348.35pt;margin-top:13.8pt;width:2in;height:14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" fillcolor="silver" strokecolor="silver">
                <v:textbox>
                  <w:txbxContent>
                    <w:p w:rsidR="009F1BD7" w:rsidRPr="009F1BD7" w:rsidRDefault="009F1BD7" w:rsidP="009F1BD7">
                      <w:pPr>
                        <w:spacing w:after="0"/>
                        <w:jc w:val="center"/>
                        <w:rPr>
                          <w:rFonts w:asciiTheme="minorHAnsi" w:hAnsiTheme="minorHAnsi" w:cstheme="minorHAnsi"/>
                          <w:b/>
                          <w:bCs/>
                          <w:sz w:val="18"/>
                          <w:szCs w:val="18"/>
                        </w:rPr>
                      </w:pPr>
                      <w:r w:rsidRPr="009F1BD7">
                        <w:rPr>
                          <w:rFonts w:asciiTheme="minorHAnsi" w:hAnsiTheme="minorHAnsi" w:cstheme="minorHAnsi"/>
                          <w:b/>
                          <w:bCs/>
                          <w:sz w:val="18"/>
                          <w:szCs w:val="18"/>
                        </w:rPr>
                        <w:t xml:space="preserve">Aux grandes fêtes liturgiques et à des grands moments </w:t>
                      </w:r>
                    </w:p>
                    <w:p w:rsidR="009F1BD7" w:rsidRPr="009F1BD7" w:rsidRDefault="009F1BD7" w:rsidP="009F1BD7">
                      <w:pPr>
                        <w:spacing w:after="0"/>
                        <w:jc w:val="center"/>
                        <w:rPr>
                          <w:rFonts w:asciiTheme="minorHAnsi" w:hAnsiTheme="minorHAnsi" w:cstheme="minorHAnsi"/>
                          <w:b/>
                          <w:bCs/>
                          <w:sz w:val="18"/>
                          <w:szCs w:val="18"/>
                        </w:rPr>
                      </w:pPr>
                      <w:proofErr w:type="gramStart"/>
                      <w:r w:rsidRPr="009F1BD7">
                        <w:rPr>
                          <w:rFonts w:asciiTheme="minorHAnsi" w:hAnsiTheme="minorHAnsi" w:cstheme="minorHAnsi"/>
                          <w:b/>
                          <w:bCs/>
                          <w:sz w:val="18"/>
                          <w:szCs w:val="18"/>
                        </w:rPr>
                        <w:t>de</w:t>
                      </w:r>
                      <w:proofErr w:type="gramEnd"/>
                      <w:r w:rsidRPr="009F1BD7">
                        <w:rPr>
                          <w:rFonts w:asciiTheme="minorHAnsi" w:hAnsiTheme="minorHAnsi" w:cstheme="minorHAnsi"/>
                          <w:b/>
                          <w:bCs/>
                          <w:sz w:val="18"/>
                          <w:szCs w:val="18"/>
                        </w:rPr>
                        <w:t xml:space="preserve"> l’année</w:t>
                      </w:r>
                    </w:p>
                    <w:p w:rsidR="009F1BD7" w:rsidRPr="009F1BD7" w:rsidRDefault="009F1BD7" w:rsidP="009F1BD7">
                      <w:pPr>
                        <w:pStyle w:val="Titre1"/>
                        <w:rPr>
                          <w:rFonts w:asciiTheme="minorHAnsi" w:hAnsiTheme="minorHAnsi" w:cstheme="minorHAnsi"/>
                          <w:sz w:val="18"/>
                          <w:szCs w:val="18"/>
                          <w:u w:val="single"/>
                        </w:rPr>
                      </w:pPr>
                      <w:r w:rsidRPr="009F1BD7">
                        <w:rPr>
                          <w:rFonts w:asciiTheme="minorHAnsi" w:hAnsiTheme="minorHAnsi" w:cstheme="minorHAnsi"/>
                          <w:sz w:val="18"/>
                          <w:szCs w:val="18"/>
                          <w:u w:val="single"/>
                        </w:rPr>
                        <w:t>CELEBRER ensemble :</w:t>
                      </w:r>
                    </w:p>
                    <w:p w:rsidR="009F1BD7" w:rsidRPr="009F1BD7" w:rsidRDefault="009F1BD7" w:rsidP="009F1BD7">
                      <w:pPr>
                        <w:pStyle w:val="Corpsdetexte"/>
                        <w:rPr>
                          <w:rFonts w:asciiTheme="minorHAnsi" w:hAnsiTheme="minorHAnsi" w:cstheme="minorHAnsi"/>
                          <w:sz w:val="18"/>
                          <w:szCs w:val="18"/>
                        </w:rPr>
                      </w:pPr>
                      <w:r w:rsidRPr="009F1BD7">
                        <w:rPr>
                          <w:rFonts w:asciiTheme="minorHAnsi" w:hAnsiTheme="minorHAnsi" w:cstheme="minorHAnsi"/>
                          <w:sz w:val="18"/>
                          <w:szCs w:val="18"/>
                        </w:rPr>
                        <w:t xml:space="preserve">Lors de  temps forts, à l’école </w:t>
                      </w:r>
                    </w:p>
                    <w:p w:rsidR="009F1BD7" w:rsidRPr="009F1BD7" w:rsidRDefault="009F1BD7" w:rsidP="009F1BD7">
                      <w:pPr>
                        <w:pStyle w:val="Corpsdetexte"/>
                        <w:rPr>
                          <w:rFonts w:asciiTheme="minorHAnsi" w:hAnsiTheme="minorHAnsi" w:cstheme="minorHAnsi"/>
                          <w:sz w:val="18"/>
                          <w:szCs w:val="18"/>
                        </w:rPr>
                      </w:pPr>
                      <w:proofErr w:type="gramStart"/>
                      <w:r w:rsidRPr="009F1BD7">
                        <w:rPr>
                          <w:rFonts w:asciiTheme="minorHAnsi" w:hAnsiTheme="minorHAnsi" w:cstheme="minorHAnsi"/>
                          <w:sz w:val="18"/>
                          <w:szCs w:val="18"/>
                        </w:rPr>
                        <w:t>ou</w:t>
                      </w:r>
                      <w:proofErr w:type="gramEnd"/>
                      <w:r w:rsidRPr="009F1BD7">
                        <w:rPr>
                          <w:rFonts w:asciiTheme="minorHAnsi" w:hAnsiTheme="minorHAnsi" w:cstheme="minorHAnsi"/>
                          <w:sz w:val="18"/>
                          <w:szCs w:val="18"/>
                        </w:rPr>
                        <w:t xml:space="preserve"> à l’extérieur, </w:t>
                      </w:r>
                      <w:r w:rsidRPr="009F1BD7">
                        <w:rPr>
                          <w:rFonts w:asciiTheme="minorHAnsi" w:hAnsiTheme="minorHAnsi" w:cstheme="minorHAnsi"/>
                          <w:sz w:val="18"/>
                          <w:szCs w:val="18"/>
                        </w:rPr>
                        <w:br/>
                        <w:t xml:space="preserve">vivre  des moments de fêtes  et/ou célébrations en invitant à </w:t>
                      </w:r>
                      <w:r w:rsidRPr="009F1BD7">
                        <w:rPr>
                          <w:rFonts w:asciiTheme="minorHAnsi" w:hAnsiTheme="minorHAnsi" w:cstheme="minorHAnsi"/>
                          <w:bCs w:val="0"/>
                          <w:sz w:val="18"/>
                          <w:szCs w:val="18"/>
                        </w:rPr>
                        <w:t xml:space="preserve">prier </w:t>
                      </w:r>
                      <w:r w:rsidRPr="009F1BD7">
                        <w:rPr>
                          <w:rFonts w:asciiTheme="minorHAnsi" w:hAnsiTheme="minorHAnsi" w:cstheme="minorHAnsi"/>
                          <w:sz w:val="18"/>
                          <w:szCs w:val="18"/>
                        </w:rPr>
                        <w:t>avec  ceux qui le souhaitent.</w:t>
                      </w:r>
                    </w:p>
                  </w:txbxContent>
                </v:textbox>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84864" behindDoc="0" locked="0" layoutInCell="1" allowOverlap="1">
                <wp:simplePos x="0" y="0"/>
                <wp:positionH relativeFrom="column">
                  <wp:posOffset>4229100</wp:posOffset>
                </wp:positionH>
                <wp:positionV relativeFrom="paragraph">
                  <wp:posOffset>74930</wp:posOffset>
                </wp:positionV>
                <wp:extent cx="2286000" cy="2014220"/>
                <wp:effectExtent l="9525" t="8255" r="9525" b="635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14220"/>
                        </a:xfrm>
                        <a:prstGeom prst="roundRect">
                          <a:avLst>
                            <a:gd name="adj" fmla="val 16667"/>
                          </a:avLst>
                        </a:prstGeom>
                        <a:solidFill>
                          <a:srgbClr val="FFFFFF"/>
                        </a:solidFill>
                        <a:ln w="9525">
                          <a:solidFill>
                            <a:srgbClr val="C0C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333pt;margin-top:5.9pt;width:180pt;height:15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" strokecolor="silver"/>
            </w:pict>
          </mc:Fallback>
        </mc:AlternateContent>
      </w:r>
      <w:r>
        <w:rPr>
          <w:rFonts w:asciiTheme="minorHAnsi" w:hAnsiTheme="minorHAnsi" w:cstheme="minorHAnsi"/>
          <w:noProof/>
          <w:lang w:eastAsia="fr-FR"/>
        </w:rPr>
        <mc:AlternateContent>
          <mc:Choice Requires="wps">
            <w:drawing>
              <wp:anchor distT="0" distB="0" distL="114300" distR="114300" simplePos="0" relativeHeight="251682816" behindDoc="0" locked="0" layoutInCell="1" allowOverlap="1">
                <wp:simplePos x="0" y="0"/>
                <wp:positionH relativeFrom="column">
                  <wp:posOffset>1943100</wp:posOffset>
                </wp:positionH>
                <wp:positionV relativeFrom="paragraph">
                  <wp:posOffset>74930</wp:posOffset>
                </wp:positionV>
                <wp:extent cx="2171700" cy="2014220"/>
                <wp:effectExtent l="9525" t="8255" r="9525" b="635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14220"/>
                        </a:xfrm>
                        <a:prstGeom prst="roundRect">
                          <a:avLst>
                            <a:gd name="adj" fmla="val 16667"/>
                          </a:avLst>
                        </a:prstGeom>
                        <a:solidFill>
                          <a:srgbClr val="FFFFFF"/>
                        </a:solidFill>
                        <a:ln w="9525">
                          <a:solidFill>
                            <a:srgbClr val="C0C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153pt;margin-top:5.9pt;width:171pt;height:15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" strokecolor="silver"/>
            </w:pict>
          </mc:Fallback>
        </mc:AlternateContent>
      </w:r>
      <w:r>
        <w:rPr>
          <w:rFonts w:asciiTheme="minorHAnsi" w:hAnsiTheme="minorHAnsi" w:cstheme="minorHAnsi"/>
          <w:noProof/>
          <w:lang w:eastAsia="fr-FR"/>
        </w:rP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74930</wp:posOffset>
                </wp:positionV>
                <wp:extent cx="2057400" cy="2014220"/>
                <wp:effectExtent l="9525" t="8255" r="9525" b="635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14220"/>
                        </a:xfrm>
                        <a:prstGeom prst="roundRect">
                          <a:avLst>
                            <a:gd name="adj" fmla="val 16667"/>
                          </a:avLst>
                        </a:prstGeom>
                        <a:solidFill>
                          <a:srgbClr val="FFFFFF"/>
                        </a:solidFill>
                        <a:ln w="9525">
                          <a:solidFill>
                            <a:srgbClr val="C0C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27pt;margin-top:5.9pt;width:162pt;height:15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" strokecolor="silver"/>
            </w:pict>
          </mc:Fallback>
        </mc:AlternateContent>
      </w:r>
    </w:p>
    <w:p w:rsidR="009F1BD7" w:rsidRPr="000025CF" w:rsidRDefault="009F1BD7" w:rsidP="009F1BD7">
      <w:pPr>
        <w:rPr>
          <w:rFonts w:asciiTheme="minorHAnsi" w:hAnsiTheme="minorHAnsi" w:cstheme="minorHAnsi"/>
        </w:rPr>
      </w:pPr>
    </w:p>
    <w:p w:rsidR="009F1BD7" w:rsidRPr="000025CF" w:rsidRDefault="009F1BD7" w:rsidP="009F1BD7">
      <w:pPr>
        <w:rPr>
          <w:rFonts w:asciiTheme="minorHAnsi" w:hAnsiTheme="minorHAnsi" w:cstheme="minorHAnsi"/>
        </w:rPr>
      </w:pPr>
      <w:r w:rsidRPr="000025CF">
        <w:rPr>
          <w:rFonts w:asciiTheme="minorHAnsi" w:hAnsiTheme="minorHAnsi" w:cstheme="minorHAnsi"/>
        </w:rPr>
        <w:tab/>
      </w:r>
    </w:p>
    <w:p w:rsidR="009F1BD7" w:rsidRPr="000025CF" w:rsidRDefault="009F1BD7" w:rsidP="009F1BD7">
      <w:pPr>
        <w:rPr>
          <w:rFonts w:asciiTheme="minorHAnsi" w:hAnsiTheme="minorHAnsi" w:cstheme="minorHAnsi"/>
        </w:rPr>
      </w:pPr>
    </w:p>
    <w:p w:rsidR="009F1BD7" w:rsidRPr="000025CF" w:rsidRDefault="009F1BD7" w:rsidP="009F1BD7">
      <w:pPr>
        <w:rPr>
          <w:rFonts w:asciiTheme="minorHAnsi" w:hAnsiTheme="minorHAnsi" w:cstheme="minorHAnsi"/>
        </w:rPr>
      </w:pPr>
    </w:p>
    <w:p w:rsidR="009F1BD7" w:rsidRPr="000025CF" w:rsidRDefault="009F1BD7" w:rsidP="009F1BD7">
      <w:pPr>
        <w:rPr>
          <w:rFonts w:asciiTheme="minorHAnsi" w:hAnsiTheme="minorHAnsi" w:cstheme="minorHAnsi"/>
        </w:rPr>
      </w:pPr>
    </w:p>
    <w:p w:rsidR="009F1BD7" w:rsidRDefault="009F1BD7" w:rsidP="009F1BD7">
      <w:pPr>
        <w:rPr>
          <w:rFonts w:asciiTheme="minorHAnsi" w:hAnsiTheme="minorHAnsi" w:cstheme="minorHAnsi"/>
        </w:rPr>
      </w:pPr>
    </w:p>
    <w:p w:rsidR="003D40C8" w:rsidRDefault="003D40C8" w:rsidP="009F1BD7">
      <w:pPr>
        <w:rPr>
          <w:rFonts w:asciiTheme="minorHAnsi" w:hAnsiTheme="minorHAnsi" w:cstheme="minorHAnsi"/>
        </w:rPr>
      </w:pPr>
      <w:r>
        <w:rPr>
          <w:rFonts w:asciiTheme="minorHAnsi" w:hAnsiTheme="minorHAnsi" w:cstheme="minorHAnsi"/>
        </w:rPr>
        <w:lastRenderedPageBreak/>
        <w:t xml:space="preserve">Cette année,  </w:t>
      </w:r>
      <w:r w:rsidR="00573EBE">
        <w:rPr>
          <w:rFonts w:asciiTheme="minorHAnsi" w:hAnsiTheme="minorHAnsi" w:cstheme="minorHAnsi"/>
        </w:rPr>
        <w:t xml:space="preserve">à  l’école privée Le Marais Bleu, </w:t>
      </w:r>
      <w:r>
        <w:rPr>
          <w:rFonts w:asciiTheme="minorHAnsi" w:hAnsiTheme="minorHAnsi" w:cstheme="minorHAnsi"/>
        </w:rPr>
        <w:t>nous avons mis en place un réfé</w:t>
      </w:r>
      <w:r w:rsidR="00573EBE">
        <w:rPr>
          <w:rFonts w:asciiTheme="minorHAnsi" w:hAnsiTheme="minorHAnsi" w:cstheme="minorHAnsi"/>
        </w:rPr>
        <w:t xml:space="preserve">rent pastoral, </w:t>
      </w:r>
      <w:proofErr w:type="gramStart"/>
      <w:r w:rsidR="00573EBE">
        <w:rPr>
          <w:rFonts w:asciiTheme="minorHAnsi" w:hAnsiTheme="minorHAnsi" w:cstheme="minorHAnsi"/>
        </w:rPr>
        <w:t>enseignant ,</w:t>
      </w:r>
      <w:proofErr w:type="gramEnd"/>
      <w:r>
        <w:rPr>
          <w:rFonts w:asciiTheme="minorHAnsi" w:hAnsiTheme="minorHAnsi" w:cstheme="minorHAnsi"/>
        </w:rPr>
        <w:t xml:space="preserve"> afin de favoriser le lien entre l’école, la paroisse et les catéchistes.</w:t>
      </w:r>
    </w:p>
    <w:p w:rsidR="002E4889" w:rsidRPr="000025CF" w:rsidRDefault="002E4889" w:rsidP="009F1BD7">
      <w:pPr>
        <w:rPr>
          <w:rFonts w:asciiTheme="minorHAnsi" w:hAnsiTheme="minorHAnsi" w:cstheme="minorHAnsi"/>
        </w:rPr>
      </w:pPr>
    </w:p>
    <w:p w:rsidR="009F1BD7" w:rsidRPr="000025CF" w:rsidRDefault="009F1BD7" w:rsidP="009F1BD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0025CF">
        <w:rPr>
          <w:rFonts w:asciiTheme="minorHAnsi" w:hAnsiTheme="minorHAnsi" w:cstheme="minorHAnsi"/>
          <w:b/>
          <w:bCs/>
        </w:rPr>
        <w:t>VIVRE ET SERVIR à la lumière de l’Evangile</w:t>
      </w:r>
      <w:r w:rsidRPr="000025CF">
        <w:rPr>
          <w:rFonts w:asciiTheme="minorHAnsi" w:hAnsiTheme="minorHAnsi" w:cstheme="minorHAnsi"/>
          <w:b/>
        </w:rPr>
        <w:t>,</w:t>
      </w:r>
      <w:r w:rsidRPr="000025CF">
        <w:rPr>
          <w:rFonts w:asciiTheme="minorHAnsi" w:hAnsiTheme="minorHAnsi" w:cstheme="minorHAnsi"/>
        </w:rPr>
        <w:t xml:space="preserve"> à chaque instant de la vie à l’école </w:t>
      </w:r>
      <w:r w:rsidRPr="000025CF">
        <w:rPr>
          <w:rFonts w:asciiTheme="minorHAnsi" w:hAnsiTheme="minorHAnsi" w:cstheme="minorHAnsi"/>
        </w:rPr>
        <w:tab/>
      </w:r>
    </w:p>
    <w:p w:rsidR="009F1BD7" w:rsidRPr="009F1BD7" w:rsidRDefault="009F1BD7" w:rsidP="009F1BD7">
      <w:pPr>
        <w:jc w:val="both"/>
        <w:rPr>
          <w:rFonts w:asciiTheme="minorHAnsi" w:hAnsiTheme="minorHAnsi" w:cstheme="minorHAnsi"/>
          <w:sz w:val="18"/>
          <w:szCs w:val="18"/>
        </w:rPr>
      </w:pPr>
      <w:r w:rsidRPr="009F1BD7">
        <w:rPr>
          <w:rFonts w:asciiTheme="minorHAnsi" w:hAnsiTheme="minorHAnsi" w:cstheme="minorHAnsi"/>
          <w:sz w:val="18"/>
          <w:szCs w:val="18"/>
        </w:rPr>
        <w:t xml:space="preserve">Nous voulons </w:t>
      </w:r>
      <w:r w:rsidRPr="009F1BD7">
        <w:rPr>
          <w:rFonts w:asciiTheme="minorHAnsi" w:hAnsiTheme="minorHAnsi" w:cstheme="minorHAnsi"/>
          <w:b/>
          <w:sz w:val="18"/>
          <w:szCs w:val="18"/>
        </w:rPr>
        <w:t>une école ouverte à tous</w:t>
      </w:r>
      <w:r w:rsidRPr="009F1BD7">
        <w:rPr>
          <w:rFonts w:asciiTheme="minorHAnsi" w:hAnsiTheme="minorHAnsi" w:cstheme="minorHAnsi"/>
          <w:sz w:val="18"/>
          <w:szCs w:val="18"/>
        </w:rPr>
        <w:t xml:space="preserve"> et nous nous efforçons, dans notre travail quotidien de la classe, de vivre selon des valeurs auxquelles nous croyons et qui sont </w:t>
      </w:r>
      <w:r w:rsidRPr="009F1BD7">
        <w:rPr>
          <w:rFonts w:asciiTheme="minorHAnsi" w:hAnsiTheme="minorHAnsi" w:cstheme="minorHAnsi"/>
          <w:b/>
          <w:sz w:val="18"/>
          <w:szCs w:val="18"/>
        </w:rPr>
        <w:t>fondées sur le respect et la valeur de chaque personne</w:t>
      </w:r>
      <w:r w:rsidRPr="009F1BD7">
        <w:rPr>
          <w:rFonts w:asciiTheme="minorHAnsi" w:hAnsiTheme="minorHAnsi" w:cstheme="minorHAnsi"/>
          <w:sz w:val="18"/>
          <w:szCs w:val="18"/>
        </w:rPr>
        <w:t> :</w:t>
      </w:r>
    </w:p>
    <w:p w:rsidR="009F1BD7" w:rsidRPr="009F1BD7" w:rsidRDefault="009F1BD7" w:rsidP="009F1BD7">
      <w:pPr>
        <w:numPr>
          <w:ilvl w:val="0"/>
          <w:numId w:val="22"/>
        </w:numPr>
        <w:tabs>
          <w:tab w:val="num" w:pos="1068"/>
        </w:tabs>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Ecoute</w:t>
      </w:r>
      <w:r w:rsidRPr="009F1BD7">
        <w:rPr>
          <w:rFonts w:asciiTheme="minorHAnsi" w:hAnsiTheme="minorHAnsi" w:cstheme="minorHAnsi"/>
          <w:sz w:val="18"/>
          <w:szCs w:val="18"/>
        </w:rPr>
        <w:t xml:space="preserve"> des autres, en particulier des plus petits, de ceux qui sont en situation de difficulté.</w:t>
      </w:r>
    </w:p>
    <w:p w:rsidR="009F1BD7" w:rsidRPr="009F1BD7" w:rsidRDefault="009F1BD7" w:rsidP="009F1BD7">
      <w:pPr>
        <w:numPr>
          <w:ilvl w:val="0"/>
          <w:numId w:val="22"/>
        </w:numPr>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Partage</w:t>
      </w:r>
      <w:r w:rsidRPr="009F1BD7">
        <w:rPr>
          <w:rFonts w:asciiTheme="minorHAnsi" w:hAnsiTheme="minorHAnsi" w:cstheme="minorHAnsi"/>
          <w:sz w:val="18"/>
          <w:szCs w:val="18"/>
        </w:rPr>
        <w:t xml:space="preserve"> de nos expériences.</w:t>
      </w:r>
    </w:p>
    <w:p w:rsidR="009F1BD7" w:rsidRPr="009F1BD7" w:rsidRDefault="009F1BD7" w:rsidP="009F1BD7">
      <w:pPr>
        <w:numPr>
          <w:ilvl w:val="0"/>
          <w:numId w:val="22"/>
        </w:numPr>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Regard bienveillant</w:t>
      </w:r>
      <w:r w:rsidRPr="009F1BD7">
        <w:rPr>
          <w:rFonts w:asciiTheme="minorHAnsi" w:hAnsiTheme="minorHAnsi" w:cstheme="minorHAnsi"/>
          <w:sz w:val="18"/>
          <w:szCs w:val="18"/>
        </w:rPr>
        <w:t xml:space="preserve"> porté sur chacun (enfants, collègues, personnel, parents…) </w:t>
      </w:r>
    </w:p>
    <w:p w:rsidR="009F1BD7" w:rsidRPr="009F1BD7" w:rsidRDefault="009F1BD7" w:rsidP="009F1BD7">
      <w:pPr>
        <w:numPr>
          <w:ilvl w:val="0"/>
          <w:numId w:val="22"/>
        </w:numPr>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Solidarité entre nous</w:t>
      </w:r>
      <w:r w:rsidRPr="009F1BD7">
        <w:rPr>
          <w:rFonts w:asciiTheme="minorHAnsi" w:hAnsiTheme="minorHAnsi" w:cstheme="minorHAnsi"/>
          <w:sz w:val="18"/>
          <w:szCs w:val="18"/>
        </w:rPr>
        <w:t>, avec les plus proches et les plus éloignés : actions d’aide et de partage.</w:t>
      </w:r>
    </w:p>
    <w:p w:rsidR="009F1BD7" w:rsidRPr="009F1BD7" w:rsidRDefault="009F1BD7" w:rsidP="009F1BD7">
      <w:pPr>
        <w:numPr>
          <w:ilvl w:val="0"/>
          <w:numId w:val="22"/>
        </w:numPr>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Mise en valeur des démarches de réconciliation et de pardon</w:t>
      </w:r>
      <w:r w:rsidRPr="009F1BD7">
        <w:rPr>
          <w:rFonts w:asciiTheme="minorHAnsi" w:hAnsiTheme="minorHAnsi" w:cstheme="minorHAnsi"/>
          <w:sz w:val="18"/>
          <w:szCs w:val="18"/>
        </w:rPr>
        <w:t xml:space="preserve"> (le proposer, le donner, l’accepter dans les gestes les plus simples de la vie …)</w:t>
      </w:r>
    </w:p>
    <w:p w:rsidR="009F1BD7" w:rsidRPr="009F1BD7" w:rsidRDefault="009F1BD7" w:rsidP="009F1BD7">
      <w:pPr>
        <w:numPr>
          <w:ilvl w:val="0"/>
          <w:numId w:val="22"/>
        </w:numPr>
        <w:spacing w:after="0" w:line="240" w:lineRule="auto"/>
        <w:jc w:val="both"/>
        <w:rPr>
          <w:rFonts w:asciiTheme="minorHAnsi" w:hAnsiTheme="minorHAnsi" w:cstheme="minorHAnsi"/>
          <w:sz w:val="18"/>
          <w:szCs w:val="18"/>
        </w:rPr>
      </w:pPr>
      <w:r w:rsidRPr="009F1BD7">
        <w:rPr>
          <w:rFonts w:asciiTheme="minorHAnsi" w:hAnsiTheme="minorHAnsi" w:cstheme="minorHAnsi"/>
          <w:b/>
          <w:sz w:val="18"/>
          <w:szCs w:val="18"/>
        </w:rPr>
        <w:t xml:space="preserve">Ouverture à la différence et à la richesse des autres, </w:t>
      </w:r>
      <w:r w:rsidRPr="009F1BD7">
        <w:rPr>
          <w:rFonts w:asciiTheme="minorHAnsi" w:hAnsiTheme="minorHAnsi" w:cstheme="minorHAnsi"/>
          <w:sz w:val="18"/>
          <w:szCs w:val="18"/>
        </w:rPr>
        <w:t>à toutes les cultures, sans à priori, en recherchant à créer des liens et de l’amitié.</w:t>
      </w:r>
    </w:p>
    <w:p w:rsidR="009F1BD7" w:rsidRPr="000025CF" w:rsidRDefault="009F1BD7" w:rsidP="009F1BD7">
      <w:pPr>
        <w:ind w:left="360"/>
        <w:jc w:val="both"/>
        <w:rPr>
          <w:rFonts w:asciiTheme="minorHAnsi" w:hAnsiTheme="minorHAnsi" w:cstheme="minorHAnsi"/>
          <w:sz w:val="16"/>
          <w:szCs w:val="16"/>
        </w:rPr>
      </w:pPr>
    </w:p>
    <w:p w:rsidR="009F1BD7" w:rsidRPr="000025CF" w:rsidRDefault="009F1BD7" w:rsidP="009F1BD7">
      <w:pPr>
        <w:pStyle w:val="Titre3"/>
        <w:pBdr>
          <w:top w:val="single" w:sz="4" w:space="1" w:color="auto"/>
          <w:left w:val="single" w:sz="4" w:space="4" w:color="auto"/>
          <w:bottom w:val="single" w:sz="4" w:space="0" w:color="auto"/>
          <w:right w:val="single" w:sz="4" w:space="4" w:color="auto"/>
        </w:pBdr>
        <w:jc w:val="both"/>
        <w:rPr>
          <w:rFonts w:asciiTheme="minorHAnsi" w:hAnsiTheme="minorHAnsi" w:cstheme="minorHAnsi"/>
          <w:color w:val="C0C0C0"/>
          <w:sz w:val="22"/>
          <w:szCs w:val="20"/>
        </w:rPr>
      </w:pPr>
      <w:r w:rsidRPr="000025CF">
        <w:rPr>
          <w:rFonts w:asciiTheme="minorHAnsi" w:hAnsiTheme="minorHAnsi" w:cstheme="minorHAnsi"/>
          <w:sz w:val="22"/>
          <w:szCs w:val="20"/>
        </w:rPr>
        <w:t>ANNONCER</w:t>
      </w:r>
      <w:r w:rsidRPr="000025CF">
        <w:rPr>
          <w:rFonts w:asciiTheme="minorHAnsi" w:hAnsiTheme="minorHAnsi" w:cstheme="minorHAnsi"/>
          <w:b w:val="0"/>
          <w:sz w:val="22"/>
          <w:szCs w:val="20"/>
        </w:rPr>
        <w:t> </w:t>
      </w:r>
      <w:r w:rsidRPr="000025CF">
        <w:rPr>
          <w:rFonts w:asciiTheme="minorHAnsi" w:hAnsiTheme="minorHAnsi" w:cstheme="minorHAnsi"/>
          <w:bCs w:val="0"/>
          <w:sz w:val="22"/>
          <w:szCs w:val="20"/>
        </w:rPr>
        <w:t>:</w:t>
      </w:r>
      <w:r w:rsidRPr="000025CF">
        <w:rPr>
          <w:rFonts w:asciiTheme="minorHAnsi" w:hAnsiTheme="minorHAnsi" w:cstheme="minorHAnsi"/>
          <w:b w:val="0"/>
          <w:sz w:val="22"/>
          <w:szCs w:val="20"/>
        </w:rPr>
        <w:t xml:space="preserve"> </w:t>
      </w:r>
      <w:r w:rsidRPr="000025CF">
        <w:rPr>
          <w:rFonts w:asciiTheme="minorHAnsi" w:hAnsiTheme="minorHAnsi" w:cstheme="minorHAnsi"/>
          <w:bCs w:val="0"/>
          <w:sz w:val="22"/>
          <w:szCs w:val="20"/>
        </w:rPr>
        <w:t>Des propositions pastorales diversifiées</w:t>
      </w:r>
      <w:r>
        <w:rPr>
          <w:rFonts w:asciiTheme="minorHAnsi" w:hAnsiTheme="minorHAnsi" w:cstheme="minorHAnsi"/>
          <w:bCs w:val="0"/>
          <w:sz w:val="22"/>
          <w:szCs w:val="20"/>
        </w:rPr>
        <w:t xml:space="preserve"> </w:t>
      </w:r>
    </w:p>
    <w:p w:rsidR="009F1BD7" w:rsidRPr="009F1BD7" w:rsidRDefault="009F1BD7" w:rsidP="009F1BD7">
      <w:pPr>
        <w:tabs>
          <w:tab w:val="left" w:pos="2147"/>
        </w:tabs>
        <w:ind w:left="720"/>
        <w:rPr>
          <w:rFonts w:asciiTheme="minorHAnsi" w:hAnsiTheme="minorHAnsi" w:cstheme="minorHAnsi"/>
          <w:sz w:val="18"/>
          <w:szCs w:val="18"/>
        </w:rPr>
      </w:pPr>
      <w:r>
        <w:rPr>
          <w:rFonts w:asciiTheme="minorHAnsi" w:hAnsiTheme="minorHAnsi" w:cstheme="minorHAnsi"/>
        </w:rPr>
        <w:tab/>
      </w:r>
      <w:r w:rsidRPr="009F1BD7">
        <w:rPr>
          <w:rFonts w:asciiTheme="minorHAnsi" w:hAnsiTheme="minorHAnsi" w:cstheme="minorHAnsi"/>
          <w:sz w:val="18"/>
          <w:szCs w:val="18"/>
        </w:rPr>
        <w:t xml:space="preserve">Ces temps sont proposés et organisés en fonction de la disponibilité des catéchistes et des parents volontaires. </w:t>
      </w:r>
    </w:p>
    <w:p w:rsidR="009F1BD7" w:rsidRPr="009F1BD7" w:rsidRDefault="009F1BD7" w:rsidP="009F1BD7">
      <w:pPr>
        <w:numPr>
          <w:ilvl w:val="0"/>
          <w:numId w:val="24"/>
        </w:numPr>
        <w:spacing w:after="0" w:line="240" w:lineRule="auto"/>
        <w:rPr>
          <w:rFonts w:asciiTheme="minorHAnsi" w:hAnsiTheme="minorHAnsi" w:cstheme="minorHAnsi"/>
          <w:sz w:val="18"/>
          <w:szCs w:val="18"/>
        </w:rPr>
      </w:pPr>
      <w:r w:rsidRPr="009F1BD7">
        <w:rPr>
          <w:rFonts w:asciiTheme="minorHAnsi" w:hAnsiTheme="minorHAnsi" w:cstheme="minorHAnsi"/>
          <w:b/>
          <w:bCs/>
          <w:sz w:val="18"/>
          <w:szCs w:val="18"/>
          <w:u w:val="single"/>
        </w:rPr>
        <w:t>Eveil à la foi et première annonce</w:t>
      </w:r>
      <w:r w:rsidRPr="009F1BD7">
        <w:rPr>
          <w:rFonts w:asciiTheme="minorHAnsi" w:hAnsiTheme="minorHAnsi" w:cstheme="minorHAnsi"/>
          <w:b/>
          <w:bCs/>
          <w:sz w:val="18"/>
          <w:szCs w:val="18"/>
        </w:rPr>
        <w:t xml:space="preserve"> </w:t>
      </w:r>
      <w:r w:rsidRPr="009F1BD7">
        <w:rPr>
          <w:rFonts w:asciiTheme="minorHAnsi" w:hAnsiTheme="minorHAnsi" w:cstheme="minorHAnsi"/>
          <w:sz w:val="18"/>
          <w:szCs w:val="18"/>
        </w:rPr>
        <w:t xml:space="preserve">pour les enfants de maternelle et de CP. Ces temps sont animés par les enseignants. </w:t>
      </w:r>
    </w:p>
    <w:p w:rsidR="009F1BD7" w:rsidRPr="009F1BD7" w:rsidRDefault="009F1BD7" w:rsidP="009F1BD7">
      <w:pPr>
        <w:pStyle w:val="Titre3"/>
        <w:numPr>
          <w:ilvl w:val="0"/>
          <w:numId w:val="23"/>
        </w:numPr>
        <w:tabs>
          <w:tab w:val="left" w:pos="1440"/>
        </w:tabs>
        <w:spacing w:before="0" w:after="0"/>
        <w:jc w:val="both"/>
        <w:rPr>
          <w:rFonts w:asciiTheme="minorHAnsi" w:hAnsiTheme="minorHAnsi" w:cstheme="minorHAnsi"/>
          <w:b w:val="0"/>
          <w:bCs w:val="0"/>
          <w:sz w:val="18"/>
          <w:szCs w:val="18"/>
        </w:rPr>
      </w:pPr>
      <w:r w:rsidRPr="009F1BD7">
        <w:rPr>
          <w:rFonts w:asciiTheme="minorHAnsi" w:hAnsiTheme="minorHAnsi" w:cstheme="minorHAnsi"/>
          <w:sz w:val="18"/>
          <w:szCs w:val="18"/>
          <w:u w:val="single"/>
        </w:rPr>
        <w:t>Catéchèse</w:t>
      </w:r>
      <w:r w:rsidRPr="009F1BD7">
        <w:rPr>
          <w:rFonts w:asciiTheme="minorHAnsi" w:hAnsiTheme="minorHAnsi" w:cstheme="minorHAnsi"/>
          <w:sz w:val="18"/>
          <w:szCs w:val="18"/>
        </w:rPr>
        <w:t xml:space="preserve"> </w:t>
      </w:r>
      <w:r w:rsidRPr="009F1BD7">
        <w:rPr>
          <w:rFonts w:asciiTheme="minorHAnsi" w:hAnsiTheme="minorHAnsi" w:cstheme="minorHAnsi"/>
          <w:b w:val="0"/>
          <w:bCs w:val="0"/>
          <w:sz w:val="18"/>
          <w:szCs w:val="18"/>
        </w:rPr>
        <w:t>pour</w:t>
      </w:r>
      <w:r w:rsidRPr="009F1BD7">
        <w:rPr>
          <w:rFonts w:asciiTheme="minorHAnsi" w:hAnsiTheme="minorHAnsi" w:cstheme="minorHAnsi"/>
          <w:b w:val="0"/>
          <w:sz w:val="18"/>
          <w:szCs w:val="18"/>
        </w:rPr>
        <w:t xml:space="preserve"> les enfants dont </w:t>
      </w:r>
      <w:r w:rsidRPr="009F1BD7">
        <w:rPr>
          <w:rFonts w:asciiTheme="minorHAnsi" w:hAnsiTheme="minorHAnsi" w:cstheme="minorHAnsi"/>
          <w:b w:val="0"/>
          <w:bCs w:val="0"/>
          <w:sz w:val="18"/>
          <w:szCs w:val="18"/>
        </w:rPr>
        <w:t>les familles souhaitent qu’ils continuent à approfondir leur foi.</w:t>
      </w:r>
      <w:r w:rsidRPr="009F1BD7">
        <w:rPr>
          <w:rFonts w:asciiTheme="minorHAnsi" w:hAnsiTheme="minorHAnsi" w:cstheme="minorHAnsi"/>
          <w:b w:val="0"/>
          <w:bCs w:val="0"/>
          <w:i/>
          <w:sz w:val="18"/>
          <w:szCs w:val="18"/>
        </w:rPr>
        <w:t xml:space="preserve"> </w:t>
      </w:r>
      <w:r w:rsidRPr="009F1BD7">
        <w:rPr>
          <w:rFonts w:asciiTheme="minorHAnsi" w:hAnsiTheme="minorHAnsi" w:cstheme="minorHAnsi"/>
          <w:b w:val="0"/>
          <w:bCs w:val="0"/>
          <w:sz w:val="18"/>
          <w:szCs w:val="18"/>
        </w:rPr>
        <w:t>Ce temps en petits groupes sera vécu avec des parents accompagnateurs et/ou des enseignants catéchistes. Ces rencontres pourront permettre aux enfants d</w:t>
      </w:r>
      <w:r w:rsidR="009B1D1E">
        <w:rPr>
          <w:rFonts w:asciiTheme="minorHAnsi" w:hAnsiTheme="minorHAnsi" w:cstheme="minorHAnsi"/>
          <w:b w:val="0"/>
          <w:bCs w:val="0"/>
          <w:sz w:val="18"/>
          <w:szCs w:val="18"/>
        </w:rPr>
        <w:t>e se préparer aux sacrements (</w:t>
      </w:r>
      <w:r w:rsidRPr="009F1BD7">
        <w:rPr>
          <w:rFonts w:asciiTheme="minorHAnsi" w:hAnsiTheme="minorHAnsi" w:cstheme="minorHAnsi"/>
          <w:b w:val="0"/>
          <w:bCs w:val="0"/>
          <w:sz w:val="18"/>
          <w:szCs w:val="18"/>
        </w:rPr>
        <w:t>1</w:t>
      </w:r>
      <w:r w:rsidRPr="009F1BD7">
        <w:rPr>
          <w:rFonts w:asciiTheme="minorHAnsi" w:hAnsiTheme="minorHAnsi" w:cstheme="minorHAnsi"/>
          <w:b w:val="0"/>
          <w:bCs w:val="0"/>
          <w:sz w:val="18"/>
          <w:szCs w:val="18"/>
          <w:vertAlign w:val="superscript"/>
        </w:rPr>
        <w:t>ère</w:t>
      </w:r>
      <w:r w:rsidRPr="009F1BD7">
        <w:rPr>
          <w:rFonts w:asciiTheme="minorHAnsi" w:hAnsiTheme="minorHAnsi" w:cstheme="minorHAnsi"/>
          <w:b w:val="0"/>
          <w:bCs w:val="0"/>
          <w:sz w:val="18"/>
          <w:szCs w:val="18"/>
        </w:rPr>
        <w:t xml:space="preserve"> des communions…). Des temps forts en lien avec l’école ou en dehors seront proposés par la Paroisse. </w:t>
      </w:r>
    </w:p>
    <w:p w:rsidR="009F1BD7" w:rsidRPr="009F1BD7" w:rsidRDefault="009F1BD7" w:rsidP="009F1BD7">
      <w:pPr>
        <w:pStyle w:val="Titre3"/>
        <w:numPr>
          <w:ilvl w:val="0"/>
          <w:numId w:val="23"/>
        </w:numPr>
        <w:spacing w:before="0" w:after="0"/>
        <w:jc w:val="both"/>
        <w:rPr>
          <w:rFonts w:asciiTheme="minorHAnsi" w:hAnsiTheme="minorHAnsi" w:cstheme="minorHAnsi"/>
          <w:b w:val="0"/>
          <w:bCs w:val="0"/>
          <w:sz w:val="18"/>
          <w:szCs w:val="18"/>
        </w:rPr>
      </w:pPr>
      <w:r w:rsidRPr="009F1BD7">
        <w:rPr>
          <w:rFonts w:asciiTheme="minorHAnsi" w:hAnsiTheme="minorHAnsi" w:cstheme="minorHAnsi"/>
          <w:bCs w:val="0"/>
          <w:sz w:val="18"/>
          <w:szCs w:val="18"/>
          <w:u w:val="single"/>
        </w:rPr>
        <w:t>Culture chrétienne</w:t>
      </w:r>
      <w:r w:rsidRPr="009F1BD7">
        <w:rPr>
          <w:rFonts w:asciiTheme="minorHAnsi" w:hAnsiTheme="minorHAnsi" w:cstheme="minorHAnsi"/>
          <w:bCs w:val="0"/>
          <w:sz w:val="18"/>
          <w:szCs w:val="18"/>
        </w:rPr>
        <w:t xml:space="preserve"> </w:t>
      </w:r>
      <w:r w:rsidRPr="009F1BD7">
        <w:rPr>
          <w:rFonts w:asciiTheme="minorHAnsi" w:hAnsiTheme="minorHAnsi" w:cstheme="minorHAnsi"/>
          <w:b w:val="0"/>
          <w:bCs w:val="0"/>
          <w:sz w:val="18"/>
          <w:szCs w:val="18"/>
        </w:rPr>
        <w:t>Ces temps mettront en recherche les enfants afin qu’ils apprennent à mieux connaître et comprendre la vie des chrétiens (art, histoire, croyance, rites, fêtes), mais aussi à découvrir les autres religions.</w:t>
      </w:r>
    </w:p>
    <w:p w:rsidR="009F1BD7" w:rsidRPr="009F1BD7" w:rsidRDefault="00316910" w:rsidP="009F1BD7">
      <w:pPr>
        <w:rPr>
          <w:rFonts w:asciiTheme="minorHAnsi" w:hAnsiTheme="minorHAnsi" w:cstheme="minorHAnsi"/>
          <w:sz w:val="18"/>
          <w:szCs w:val="18"/>
        </w:rPr>
      </w:pPr>
      <w:r>
        <w:rPr>
          <w:rFonts w:asciiTheme="minorHAnsi" w:hAnsiTheme="minorHAnsi" w:cstheme="minorHAnsi"/>
          <w:noProof/>
          <w:lang w:eastAsia="fr-FR"/>
        </w:rPr>
        <mc:AlternateContent>
          <mc:Choice Requires="wps">
            <w:drawing>
              <wp:anchor distT="0" distB="0" distL="114300" distR="114300" simplePos="0" relativeHeight="251686912" behindDoc="1" locked="0" layoutInCell="1" allowOverlap="1">
                <wp:simplePos x="0" y="0"/>
                <wp:positionH relativeFrom="column">
                  <wp:posOffset>-26035</wp:posOffset>
                </wp:positionH>
                <wp:positionV relativeFrom="paragraph">
                  <wp:posOffset>212090</wp:posOffset>
                </wp:positionV>
                <wp:extent cx="4858385" cy="302895"/>
                <wp:effectExtent l="12065" t="12065" r="6350" b="889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302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05pt;margin-top:16.7pt;width:382.55pt;height:2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"/>
            </w:pict>
          </mc:Fallback>
        </mc:AlternateContent>
      </w:r>
    </w:p>
    <w:p w:rsidR="009F1BD7" w:rsidRPr="000025CF" w:rsidRDefault="009F1BD7" w:rsidP="009F1BD7">
      <w:pPr>
        <w:pStyle w:val="Titre6"/>
        <w:rPr>
          <w:rFonts w:asciiTheme="minorHAnsi" w:hAnsiTheme="minorHAnsi" w:cstheme="minorHAnsi"/>
        </w:rPr>
      </w:pPr>
      <w:r w:rsidRPr="000025CF">
        <w:rPr>
          <w:rFonts w:asciiTheme="minorHAnsi" w:hAnsiTheme="minorHAnsi" w:cstheme="minorHAnsi"/>
        </w:rPr>
        <w:t>FETER, CELEBRER et PRIER ENSEMBLE : à des moments forts de l’année</w:t>
      </w:r>
    </w:p>
    <w:p w:rsidR="009F1BD7" w:rsidRPr="009F1BD7" w:rsidRDefault="009F1BD7" w:rsidP="009F1BD7">
      <w:pPr>
        <w:ind w:left="708"/>
        <w:jc w:val="both"/>
        <w:rPr>
          <w:rFonts w:asciiTheme="minorHAnsi" w:hAnsiTheme="minorHAnsi" w:cstheme="minorHAnsi"/>
          <w:b/>
          <w:sz w:val="18"/>
          <w:szCs w:val="18"/>
        </w:rPr>
      </w:pPr>
      <w:r w:rsidRPr="000025CF">
        <w:rPr>
          <w:rFonts w:asciiTheme="minorHAnsi" w:hAnsiTheme="minorHAnsi" w:cstheme="minorHAnsi"/>
        </w:rPr>
        <w:t xml:space="preserve"> </w:t>
      </w:r>
      <w:r w:rsidRPr="000025CF">
        <w:rPr>
          <w:rFonts w:asciiTheme="minorHAnsi" w:hAnsiTheme="minorHAnsi" w:cstheme="minorHAnsi"/>
        </w:rPr>
        <w:br/>
      </w:r>
      <w:r w:rsidRPr="009F1BD7">
        <w:rPr>
          <w:rFonts w:asciiTheme="minorHAnsi" w:hAnsiTheme="minorHAnsi" w:cstheme="minorHAnsi"/>
          <w:sz w:val="18"/>
          <w:szCs w:val="18"/>
        </w:rPr>
        <w:t xml:space="preserve">Il sera proposé pendant le temps de classe ou lors de manifestation de solidarité, de fêtes sportives, </w:t>
      </w:r>
      <w:r w:rsidRPr="009F1BD7">
        <w:rPr>
          <w:rFonts w:asciiTheme="minorHAnsi" w:hAnsiTheme="minorHAnsi" w:cstheme="minorHAnsi"/>
          <w:b/>
          <w:sz w:val="18"/>
          <w:szCs w:val="18"/>
        </w:rPr>
        <w:t xml:space="preserve">quelques moments de fêtes, de rencontres, de célébrations </w:t>
      </w:r>
      <w:r w:rsidRPr="009F1BD7">
        <w:rPr>
          <w:rFonts w:asciiTheme="minorHAnsi" w:hAnsiTheme="minorHAnsi" w:cstheme="minorHAnsi"/>
          <w:sz w:val="18"/>
          <w:szCs w:val="18"/>
        </w:rPr>
        <w:t xml:space="preserve">afin d’initier chacun à ces temps forts de vie. </w:t>
      </w:r>
    </w:p>
    <w:p w:rsidR="009F1BD7" w:rsidRPr="009F1BD7" w:rsidRDefault="009F1BD7" w:rsidP="009F1BD7">
      <w:pPr>
        <w:jc w:val="both"/>
        <w:rPr>
          <w:rFonts w:asciiTheme="minorHAnsi" w:hAnsiTheme="minorHAnsi" w:cstheme="minorHAnsi"/>
          <w:sz w:val="18"/>
          <w:szCs w:val="18"/>
        </w:rPr>
      </w:pPr>
      <w:r w:rsidRPr="009F1BD7">
        <w:rPr>
          <w:rFonts w:asciiTheme="minorHAnsi" w:hAnsiTheme="minorHAnsi" w:cstheme="minorHAnsi"/>
          <w:bCs/>
          <w:sz w:val="18"/>
          <w:szCs w:val="18"/>
        </w:rPr>
        <w:t>En dehors de l’école</w:t>
      </w:r>
      <w:r w:rsidRPr="009F1BD7">
        <w:rPr>
          <w:rFonts w:asciiTheme="minorHAnsi" w:hAnsiTheme="minorHAnsi" w:cstheme="minorHAnsi"/>
          <w:sz w:val="18"/>
          <w:szCs w:val="18"/>
        </w:rPr>
        <w:t>, des propositions de la paroisse – Messe de rentrée, Toussaint, Noël, Carême, Pâques, matinées-dimanche, temps forts pour préparer la première des communions, mouvements d’Eglise - complèteront ce projet. Nous vous en ferons part.</w:t>
      </w:r>
    </w:p>
    <w:p w:rsidR="002E4889" w:rsidRDefault="002E4889" w:rsidP="009F1BD7">
      <w:pPr>
        <w:jc w:val="center"/>
        <w:rPr>
          <w:rFonts w:asciiTheme="minorHAnsi" w:hAnsiTheme="minorHAnsi" w:cstheme="minorHAnsi"/>
          <w:sz w:val="28"/>
          <w:szCs w:val="28"/>
          <w:u w:val="single"/>
        </w:rPr>
      </w:pPr>
    </w:p>
    <w:p w:rsidR="009F1BD7" w:rsidRDefault="009F1BD7" w:rsidP="009F1BD7">
      <w:pPr>
        <w:jc w:val="center"/>
        <w:rPr>
          <w:rFonts w:asciiTheme="minorHAnsi" w:hAnsiTheme="minorHAnsi" w:cstheme="minorHAnsi"/>
          <w:sz w:val="28"/>
          <w:szCs w:val="28"/>
          <w:u w:val="single"/>
        </w:rPr>
      </w:pPr>
      <w:r w:rsidRPr="000025CF">
        <w:rPr>
          <w:rFonts w:asciiTheme="minorHAnsi" w:hAnsiTheme="minorHAnsi" w:cstheme="minorHAnsi"/>
          <w:sz w:val="28"/>
          <w:szCs w:val="28"/>
          <w:u w:val="single"/>
        </w:rPr>
        <w:t>Propositions pastorales :</w:t>
      </w:r>
    </w:p>
    <w:p w:rsidR="009F1BD7" w:rsidRDefault="009F1BD7" w:rsidP="009F1BD7">
      <w:pPr>
        <w:pStyle w:val="Corpsdetexte"/>
        <w:ind w:firstLine="426"/>
        <w:jc w:val="center"/>
        <w:rPr>
          <w:rFonts w:asciiTheme="minorHAnsi" w:hAnsiTheme="minorHAnsi" w:cstheme="minorHAnsi"/>
          <w:b w:val="0"/>
          <w:sz w:val="28"/>
          <w:szCs w:val="28"/>
          <w:u w:val="single"/>
        </w:rPr>
      </w:pPr>
      <w:r w:rsidRPr="004874A4">
        <w:rPr>
          <w:rFonts w:asciiTheme="minorHAnsi" w:hAnsiTheme="minorHAnsi" w:cstheme="minorHAnsi"/>
          <w:bCs w:val="0"/>
          <w:noProof/>
          <w:sz w:val="28"/>
          <w:szCs w:val="28"/>
        </w:rPr>
        <w:drawing>
          <wp:inline distT="0" distB="0" distL="0" distR="0">
            <wp:extent cx="4797499" cy="2468206"/>
            <wp:effectExtent l="19050" t="0" r="3101"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99993" cy="2469489"/>
                    </a:xfrm>
                    <a:prstGeom prst="rect">
                      <a:avLst/>
                    </a:prstGeom>
                    <a:noFill/>
                    <a:ln w="9525">
                      <a:noFill/>
                      <a:miter lim="800000"/>
                      <a:headEnd/>
                      <a:tailEnd/>
                    </a:ln>
                  </pic:spPr>
                </pic:pic>
              </a:graphicData>
            </a:graphic>
          </wp:inline>
        </w:drawing>
      </w:r>
    </w:p>
    <w:p w:rsidR="002E4889" w:rsidRPr="000025CF" w:rsidRDefault="002E4889" w:rsidP="009F1BD7">
      <w:pPr>
        <w:pStyle w:val="Corpsdetexte"/>
        <w:ind w:firstLine="426"/>
        <w:jc w:val="center"/>
        <w:rPr>
          <w:rFonts w:asciiTheme="minorHAnsi" w:hAnsiTheme="minorHAnsi" w:cstheme="minorHAnsi"/>
          <w:b w:val="0"/>
          <w:sz w:val="28"/>
          <w:szCs w:val="28"/>
          <w:u w:val="single"/>
        </w:rPr>
      </w:pPr>
    </w:p>
    <w:p w:rsidR="009F1BD7" w:rsidRPr="000025CF" w:rsidRDefault="009F1BD7" w:rsidP="009F1BD7">
      <w:pPr>
        <w:pStyle w:val="Corpsdetexte"/>
        <w:ind w:firstLine="426"/>
        <w:jc w:val="center"/>
        <w:rPr>
          <w:rFonts w:asciiTheme="minorHAnsi" w:hAnsiTheme="minorHAnsi" w:cstheme="minorHAnsi"/>
          <w:b w:val="0"/>
          <w:sz w:val="28"/>
          <w:szCs w:val="28"/>
          <w:u w:val="single"/>
        </w:rPr>
      </w:pPr>
    </w:p>
    <w:p w:rsidR="00E75A73" w:rsidRDefault="00E75A73" w:rsidP="00E75A73">
      <w:pPr>
        <w:pStyle w:val="Corpsdetexte"/>
        <w:jc w:val="both"/>
        <w:rPr>
          <w:rFonts w:asciiTheme="minorHAnsi" w:hAnsiTheme="minorHAnsi" w:cstheme="minorHAnsi"/>
          <w:b w:val="0"/>
          <w:sz w:val="28"/>
          <w:szCs w:val="28"/>
          <w:u w:val="single"/>
        </w:rPr>
      </w:pPr>
    </w:p>
    <w:p w:rsidR="009F1BD7" w:rsidRDefault="009F1BD7" w:rsidP="009F1BD7">
      <w:pPr>
        <w:pStyle w:val="Corpsdetexte"/>
        <w:numPr>
          <w:ilvl w:val="0"/>
          <w:numId w:val="21"/>
        </w:numPr>
        <w:jc w:val="both"/>
        <w:rPr>
          <w:rFonts w:asciiTheme="minorHAnsi" w:hAnsiTheme="minorHAnsi" w:cstheme="minorHAnsi"/>
          <w:b w:val="0"/>
          <w:sz w:val="28"/>
          <w:szCs w:val="28"/>
          <w:u w:val="single"/>
        </w:rPr>
      </w:pPr>
      <w:r w:rsidRPr="000025CF">
        <w:rPr>
          <w:rFonts w:asciiTheme="minorHAnsi" w:hAnsiTheme="minorHAnsi" w:cstheme="minorHAnsi"/>
          <w:b w:val="0"/>
          <w:sz w:val="28"/>
          <w:szCs w:val="28"/>
          <w:u w:val="single"/>
        </w:rPr>
        <w:t>AGIR : Projet d’action éthique</w:t>
      </w:r>
    </w:p>
    <w:p w:rsidR="002E4889" w:rsidRPr="000025CF" w:rsidRDefault="002E4889" w:rsidP="002E4889">
      <w:pPr>
        <w:pStyle w:val="Corpsdetexte"/>
        <w:jc w:val="both"/>
        <w:rPr>
          <w:rFonts w:asciiTheme="minorHAnsi" w:hAnsiTheme="minorHAnsi" w:cstheme="minorHAnsi"/>
          <w:b w:val="0"/>
          <w:sz w:val="28"/>
          <w:szCs w:val="28"/>
          <w:u w:val="single"/>
        </w:rPr>
      </w:pPr>
    </w:p>
    <w:p w:rsidR="009F1BD7" w:rsidRPr="000025CF" w:rsidRDefault="009F1BD7" w:rsidP="009F1BD7">
      <w:pPr>
        <w:autoSpaceDE w:val="0"/>
        <w:autoSpaceDN w:val="0"/>
        <w:adjustRightInd w:val="0"/>
        <w:ind w:left="786"/>
        <w:jc w:val="both"/>
        <w:rPr>
          <w:rFonts w:asciiTheme="minorHAnsi" w:hAnsiTheme="minorHAnsi" w:cstheme="minorHAnsi"/>
          <w:sz w:val="28"/>
          <w:szCs w:val="28"/>
        </w:rPr>
      </w:pPr>
      <w:r w:rsidRPr="000025CF">
        <w:rPr>
          <w:rFonts w:asciiTheme="minorHAnsi" w:hAnsiTheme="minorHAnsi" w:cstheme="minorHAnsi"/>
          <w:sz w:val="28"/>
          <w:szCs w:val="28"/>
        </w:rPr>
        <w:t>Faire découvrir, vivre et se nourrir des valeurs évangéliques chaque jour au quotidien</w:t>
      </w:r>
    </w:p>
    <w:p w:rsidR="002E4889" w:rsidRDefault="002E4889" w:rsidP="002E4889">
      <w:pPr>
        <w:autoSpaceDE w:val="0"/>
        <w:autoSpaceDN w:val="0"/>
        <w:adjustRightInd w:val="0"/>
        <w:ind w:left="786"/>
        <w:jc w:val="both"/>
        <w:rPr>
          <w:rFonts w:asciiTheme="minorHAnsi" w:hAnsiTheme="minorHAnsi" w:cstheme="minorHAnsi"/>
          <w:sz w:val="28"/>
          <w:szCs w:val="28"/>
        </w:rPr>
      </w:pPr>
      <w:r>
        <w:rPr>
          <w:rFonts w:asciiTheme="minorHAnsi" w:hAnsiTheme="minorHAnsi" w:cstheme="minorHAnsi"/>
          <w:noProof/>
          <w:sz w:val="28"/>
          <w:szCs w:val="28"/>
          <w:lang w:eastAsia="fr-FR"/>
        </w:rPr>
        <w:drawing>
          <wp:anchor distT="0" distB="0" distL="114300" distR="114300" simplePos="0" relativeHeight="251678720" behindDoc="0" locked="0" layoutInCell="1" allowOverlap="1">
            <wp:simplePos x="0" y="0"/>
            <wp:positionH relativeFrom="column">
              <wp:posOffset>1087755</wp:posOffset>
            </wp:positionH>
            <wp:positionV relativeFrom="paragraph">
              <wp:posOffset>940435</wp:posOffset>
            </wp:positionV>
            <wp:extent cx="4177030" cy="1884680"/>
            <wp:effectExtent l="1905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27625" t="20622" r="30261" b="47959"/>
                    <a:stretch>
                      <a:fillRect/>
                    </a:stretch>
                  </pic:blipFill>
                  <pic:spPr bwMode="auto">
                    <a:xfrm>
                      <a:off x="0" y="0"/>
                      <a:ext cx="4177030" cy="1884680"/>
                    </a:xfrm>
                    <a:prstGeom prst="rect">
                      <a:avLst/>
                    </a:prstGeom>
                    <a:noFill/>
                    <a:ln w="9525">
                      <a:noFill/>
                      <a:miter lim="800000"/>
                      <a:headEnd/>
                      <a:tailEnd/>
                    </a:ln>
                  </pic:spPr>
                </pic:pic>
              </a:graphicData>
            </a:graphic>
          </wp:anchor>
        </w:drawing>
      </w:r>
      <w:r w:rsidR="009F1BD7" w:rsidRPr="000025CF">
        <w:rPr>
          <w:rFonts w:asciiTheme="minorHAnsi" w:hAnsiTheme="minorHAnsi" w:cstheme="minorHAnsi"/>
          <w:sz w:val="28"/>
          <w:szCs w:val="28"/>
        </w:rPr>
        <w:t>Apprendre à être acteur dans un projet collectif de solidarité et de citoyenneté (Action de solidarité de l’école pendant le Carême</w:t>
      </w:r>
      <w:r w:rsidR="003D40C8">
        <w:rPr>
          <w:rFonts w:asciiTheme="minorHAnsi" w:hAnsiTheme="minorHAnsi" w:cstheme="minorHAnsi"/>
          <w:sz w:val="28"/>
          <w:szCs w:val="28"/>
        </w:rPr>
        <w:t xml:space="preserve"> cette année au profit de Madagascar, en partenariat avec la DEC</w:t>
      </w:r>
      <w:r w:rsidR="009F1BD7" w:rsidRPr="000025CF">
        <w:rPr>
          <w:rFonts w:asciiTheme="minorHAnsi" w:hAnsiTheme="minorHAnsi" w:cstheme="minorHAnsi"/>
          <w:sz w:val="28"/>
          <w:szCs w:val="28"/>
        </w:rPr>
        <w:t>)</w:t>
      </w:r>
    </w:p>
    <w:p w:rsidR="002E4889" w:rsidRDefault="002E4889" w:rsidP="002E4889">
      <w:pPr>
        <w:autoSpaceDE w:val="0"/>
        <w:autoSpaceDN w:val="0"/>
        <w:adjustRightInd w:val="0"/>
        <w:ind w:left="786"/>
        <w:jc w:val="both"/>
        <w:rPr>
          <w:rFonts w:asciiTheme="minorHAnsi" w:hAnsiTheme="minorHAnsi" w:cstheme="minorHAnsi"/>
          <w:b/>
          <w:sz w:val="28"/>
          <w:szCs w:val="28"/>
          <w:u w:val="single"/>
        </w:rPr>
      </w:pPr>
    </w:p>
    <w:p w:rsidR="002E4889" w:rsidRDefault="002E4889" w:rsidP="009F1BD7">
      <w:pPr>
        <w:pStyle w:val="Corpsdetexte"/>
        <w:ind w:left="1211"/>
        <w:jc w:val="both"/>
        <w:rPr>
          <w:rFonts w:asciiTheme="minorHAnsi" w:hAnsiTheme="minorHAnsi" w:cstheme="minorHAnsi"/>
          <w:b w:val="0"/>
          <w:sz w:val="28"/>
          <w:szCs w:val="28"/>
          <w:u w:val="single"/>
        </w:rPr>
      </w:pPr>
    </w:p>
    <w:p w:rsidR="002E4889" w:rsidRDefault="002E4889" w:rsidP="009F1BD7">
      <w:pPr>
        <w:pStyle w:val="Corpsdetexte"/>
        <w:ind w:left="1211"/>
        <w:jc w:val="both"/>
        <w:rPr>
          <w:rFonts w:asciiTheme="minorHAnsi" w:hAnsiTheme="minorHAnsi" w:cstheme="minorHAnsi"/>
          <w:b w:val="0"/>
          <w:sz w:val="28"/>
          <w:szCs w:val="28"/>
          <w:u w:val="single"/>
        </w:rPr>
      </w:pPr>
    </w:p>
    <w:p w:rsidR="002E4889" w:rsidRDefault="002E4889" w:rsidP="009F1BD7">
      <w:pPr>
        <w:pStyle w:val="Corpsdetexte"/>
        <w:ind w:left="1211"/>
        <w:jc w:val="both"/>
        <w:rPr>
          <w:rFonts w:asciiTheme="minorHAnsi" w:hAnsiTheme="minorHAnsi" w:cstheme="minorHAnsi"/>
          <w:b w:val="0"/>
          <w:sz w:val="28"/>
          <w:szCs w:val="28"/>
          <w:u w:val="single"/>
        </w:rPr>
      </w:pPr>
    </w:p>
    <w:p w:rsidR="002E4889" w:rsidRDefault="002E4889" w:rsidP="009F1BD7">
      <w:pPr>
        <w:pStyle w:val="Corpsdetexte"/>
        <w:ind w:left="1211"/>
        <w:jc w:val="both"/>
        <w:rPr>
          <w:rFonts w:asciiTheme="minorHAnsi" w:hAnsiTheme="minorHAnsi" w:cstheme="minorHAnsi"/>
          <w:b w:val="0"/>
          <w:sz w:val="28"/>
          <w:szCs w:val="28"/>
          <w:u w:val="single"/>
        </w:rPr>
      </w:pPr>
    </w:p>
    <w:p w:rsidR="002E4889" w:rsidRDefault="002E4889" w:rsidP="009F1BD7">
      <w:pPr>
        <w:pStyle w:val="Corpsdetexte"/>
        <w:ind w:left="1211"/>
        <w:jc w:val="both"/>
        <w:rPr>
          <w:rFonts w:asciiTheme="minorHAnsi" w:hAnsiTheme="minorHAnsi" w:cstheme="minorHAnsi"/>
          <w:b w:val="0"/>
          <w:sz w:val="28"/>
          <w:szCs w:val="28"/>
          <w:u w:val="single"/>
        </w:rPr>
      </w:pPr>
    </w:p>
    <w:p w:rsidR="002E4889" w:rsidRDefault="002E4889" w:rsidP="002E4889">
      <w:pPr>
        <w:pStyle w:val="Corpsdetexte"/>
        <w:ind w:left="1211"/>
        <w:jc w:val="center"/>
        <w:rPr>
          <w:rFonts w:asciiTheme="minorHAnsi" w:hAnsiTheme="minorHAnsi" w:cstheme="minorHAnsi"/>
          <w:b w:val="0"/>
          <w:sz w:val="28"/>
          <w:szCs w:val="28"/>
          <w:u w:val="single"/>
        </w:rPr>
      </w:pPr>
    </w:p>
    <w:p w:rsidR="009F1BD7" w:rsidRDefault="009F1BD7" w:rsidP="009F1BD7">
      <w:pPr>
        <w:pStyle w:val="Corpsdetexte"/>
        <w:numPr>
          <w:ilvl w:val="0"/>
          <w:numId w:val="21"/>
        </w:numPr>
        <w:jc w:val="both"/>
        <w:rPr>
          <w:rFonts w:asciiTheme="minorHAnsi" w:hAnsiTheme="minorHAnsi" w:cstheme="minorHAnsi"/>
          <w:b w:val="0"/>
          <w:sz w:val="28"/>
          <w:szCs w:val="28"/>
          <w:u w:val="single"/>
        </w:rPr>
      </w:pPr>
      <w:r w:rsidRPr="000025CF">
        <w:rPr>
          <w:rFonts w:asciiTheme="minorHAnsi" w:hAnsiTheme="minorHAnsi" w:cstheme="minorHAnsi"/>
          <w:b w:val="0"/>
          <w:sz w:val="28"/>
          <w:szCs w:val="28"/>
          <w:u w:val="single"/>
        </w:rPr>
        <w:t>CHOISIR : modules de formation humaine</w:t>
      </w:r>
    </w:p>
    <w:p w:rsidR="002E4889" w:rsidRPr="000025CF" w:rsidRDefault="002E4889" w:rsidP="002E4889">
      <w:pPr>
        <w:pStyle w:val="Corpsdetexte"/>
        <w:ind w:left="1211"/>
        <w:jc w:val="both"/>
        <w:rPr>
          <w:rFonts w:asciiTheme="minorHAnsi" w:hAnsiTheme="minorHAnsi" w:cstheme="minorHAnsi"/>
          <w:b w:val="0"/>
          <w:sz w:val="28"/>
          <w:szCs w:val="28"/>
          <w:u w:val="single"/>
        </w:rPr>
      </w:pPr>
    </w:p>
    <w:p w:rsidR="009F1BD7" w:rsidRPr="000025CF" w:rsidRDefault="009F1BD7" w:rsidP="009F1BD7">
      <w:pPr>
        <w:pStyle w:val="Corpsdetexte"/>
        <w:ind w:left="786"/>
        <w:jc w:val="both"/>
        <w:rPr>
          <w:rFonts w:asciiTheme="minorHAnsi" w:hAnsiTheme="minorHAnsi" w:cstheme="minorHAnsi"/>
          <w:b w:val="0"/>
          <w:sz w:val="28"/>
          <w:szCs w:val="28"/>
        </w:rPr>
      </w:pPr>
      <w:r w:rsidRPr="000025CF">
        <w:rPr>
          <w:rFonts w:asciiTheme="minorHAnsi" w:hAnsiTheme="minorHAnsi" w:cstheme="minorHAnsi"/>
          <w:b w:val="0"/>
          <w:sz w:val="28"/>
          <w:szCs w:val="28"/>
        </w:rPr>
        <w:t>Se découvrir comme responsable de ses actes, apprendre à accueillir la différence, apprendre à communiquer, se respecter soi et les autres.</w:t>
      </w:r>
    </w:p>
    <w:p w:rsidR="009F1BD7" w:rsidRDefault="009F1BD7" w:rsidP="009F1BD7">
      <w:pPr>
        <w:ind w:left="786"/>
        <w:jc w:val="both"/>
        <w:rPr>
          <w:rFonts w:asciiTheme="minorHAnsi" w:hAnsiTheme="minorHAnsi" w:cstheme="minorHAnsi"/>
          <w:sz w:val="28"/>
          <w:szCs w:val="28"/>
        </w:rPr>
      </w:pPr>
      <w:r>
        <w:rPr>
          <w:rFonts w:asciiTheme="minorHAnsi" w:hAnsiTheme="minorHAnsi" w:cstheme="minorHAnsi"/>
          <w:sz w:val="28"/>
          <w:szCs w:val="28"/>
        </w:rPr>
        <w:t xml:space="preserve">Proposer un éveil à la foi, </w:t>
      </w:r>
      <w:r w:rsidRPr="000025CF">
        <w:rPr>
          <w:rFonts w:asciiTheme="minorHAnsi" w:hAnsiTheme="minorHAnsi" w:cstheme="minorHAnsi"/>
          <w:sz w:val="28"/>
          <w:szCs w:val="28"/>
        </w:rPr>
        <w:t xml:space="preserve">culture chrétienne </w:t>
      </w:r>
      <w:r>
        <w:rPr>
          <w:rFonts w:asciiTheme="minorHAnsi" w:hAnsiTheme="minorHAnsi" w:cstheme="minorHAnsi"/>
          <w:sz w:val="28"/>
          <w:szCs w:val="28"/>
        </w:rPr>
        <w:t>et/</w:t>
      </w:r>
      <w:r w:rsidRPr="000025CF">
        <w:rPr>
          <w:rFonts w:asciiTheme="minorHAnsi" w:hAnsiTheme="minorHAnsi" w:cstheme="minorHAnsi"/>
          <w:sz w:val="28"/>
          <w:szCs w:val="28"/>
        </w:rPr>
        <w:t xml:space="preserve">ou catéchèse. </w:t>
      </w:r>
    </w:p>
    <w:p w:rsidR="009F1BD7" w:rsidRPr="000025CF" w:rsidRDefault="009F1BD7" w:rsidP="009F1BD7">
      <w:pPr>
        <w:pStyle w:val="Corpsdetexte"/>
        <w:jc w:val="center"/>
        <w:rPr>
          <w:rFonts w:asciiTheme="minorHAnsi" w:hAnsiTheme="minorHAnsi" w:cstheme="minorHAnsi"/>
          <w:b w:val="0"/>
          <w:sz w:val="28"/>
          <w:szCs w:val="28"/>
        </w:rPr>
      </w:pPr>
      <w:r>
        <w:rPr>
          <w:rFonts w:asciiTheme="minorHAnsi" w:hAnsiTheme="minorHAnsi" w:cstheme="minorHAnsi"/>
          <w:bCs w:val="0"/>
          <w:noProof/>
          <w:sz w:val="28"/>
          <w:szCs w:val="28"/>
        </w:rPr>
        <w:drawing>
          <wp:inline distT="0" distB="0" distL="0" distR="0">
            <wp:extent cx="4477110" cy="1023104"/>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81611" cy="1024133"/>
                    </a:xfrm>
                    <a:prstGeom prst="rect">
                      <a:avLst/>
                    </a:prstGeom>
                    <a:noFill/>
                    <a:ln w="9525">
                      <a:noFill/>
                      <a:miter lim="800000"/>
                      <a:headEnd/>
                      <a:tailEnd/>
                    </a:ln>
                  </pic:spPr>
                </pic:pic>
              </a:graphicData>
            </a:graphic>
          </wp:inline>
        </w:drawing>
      </w:r>
    </w:p>
    <w:p w:rsidR="009F1BD7" w:rsidRDefault="009F1BD7" w:rsidP="009F1BD7">
      <w:pPr>
        <w:pStyle w:val="Corpsdetexte"/>
        <w:jc w:val="center"/>
        <w:rPr>
          <w:rFonts w:asciiTheme="minorHAnsi" w:hAnsiTheme="minorHAnsi" w:cstheme="minorHAnsi"/>
          <w:b w:val="0"/>
          <w:sz w:val="28"/>
          <w:szCs w:val="28"/>
        </w:rPr>
      </w:pPr>
    </w:p>
    <w:p w:rsidR="009F1BD7" w:rsidRDefault="009F1BD7" w:rsidP="009F1BD7">
      <w:pPr>
        <w:pStyle w:val="Corpsdetexte"/>
        <w:jc w:val="center"/>
        <w:rPr>
          <w:rFonts w:asciiTheme="minorHAnsi" w:hAnsiTheme="minorHAnsi" w:cstheme="minorHAnsi"/>
          <w:b w:val="0"/>
          <w:sz w:val="28"/>
          <w:szCs w:val="28"/>
        </w:rPr>
      </w:pPr>
    </w:p>
    <w:p w:rsidR="009F1BD7" w:rsidRDefault="009F1BD7" w:rsidP="009F1BD7">
      <w:pPr>
        <w:pStyle w:val="Corpsdetexte"/>
        <w:numPr>
          <w:ilvl w:val="0"/>
          <w:numId w:val="21"/>
        </w:numPr>
        <w:jc w:val="both"/>
        <w:rPr>
          <w:rFonts w:asciiTheme="minorHAnsi" w:hAnsiTheme="minorHAnsi" w:cstheme="minorHAnsi"/>
          <w:b w:val="0"/>
          <w:sz w:val="28"/>
          <w:szCs w:val="28"/>
          <w:u w:val="single"/>
        </w:rPr>
      </w:pPr>
      <w:r w:rsidRPr="000025CF">
        <w:rPr>
          <w:rFonts w:asciiTheme="minorHAnsi" w:hAnsiTheme="minorHAnsi" w:cstheme="minorHAnsi"/>
          <w:b w:val="0"/>
          <w:sz w:val="28"/>
          <w:szCs w:val="28"/>
          <w:u w:val="single"/>
        </w:rPr>
        <w:t>COMPRENDRE : séquences de culture chrétienne</w:t>
      </w:r>
    </w:p>
    <w:p w:rsidR="002E4889" w:rsidRPr="000025CF" w:rsidRDefault="002E4889" w:rsidP="002E4889">
      <w:pPr>
        <w:pStyle w:val="Corpsdetexte"/>
        <w:jc w:val="both"/>
        <w:rPr>
          <w:rFonts w:asciiTheme="minorHAnsi" w:hAnsiTheme="minorHAnsi" w:cstheme="minorHAnsi"/>
          <w:b w:val="0"/>
          <w:sz w:val="28"/>
          <w:szCs w:val="28"/>
          <w:u w:val="single"/>
        </w:rPr>
      </w:pPr>
    </w:p>
    <w:p w:rsidR="009F1BD7" w:rsidRDefault="009F1BD7" w:rsidP="009F1BD7">
      <w:pPr>
        <w:pStyle w:val="Corpsdetexte"/>
        <w:ind w:left="1146"/>
        <w:jc w:val="both"/>
        <w:rPr>
          <w:rFonts w:asciiTheme="minorHAnsi" w:hAnsiTheme="minorHAnsi" w:cstheme="minorHAnsi"/>
          <w:b w:val="0"/>
          <w:i/>
          <w:sz w:val="28"/>
          <w:szCs w:val="28"/>
        </w:rPr>
      </w:pPr>
      <w:r w:rsidRPr="000025CF">
        <w:rPr>
          <w:rFonts w:asciiTheme="minorHAnsi" w:hAnsiTheme="minorHAnsi" w:cstheme="minorHAnsi"/>
          <w:b w:val="0"/>
          <w:i/>
          <w:sz w:val="28"/>
          <w:szCs w:val="28"/>
        </w:rPr>
        <w:t xml:space="preserve">Appropriation des connaissances de culture chrétienne à partir des « Aventures </w:t>
      </w:r>
      <w:r>
        <w:rPr>
          <w:rFonts w:asciiTheme="minorHAnsi" w:hAnsiTheme="minorHAnsi" w:cstheme="minorHAnsi"/>
          <w:b w:val="0"/>
          <w:i/>
          <w:sz w:val="28"/>
          <w:szCs w:val="28"/>
        </w:rPr>
        <w:t xml:space="preserve">de Zou » pour les CE1 et des « Aventures </w:t>
      </w:r>
      <w:r w:rsidRPr="000025CF">
        <w:rPr>
          <w:rFonts w:asciiTheme="minorHAnsi" w:hAnsiTheme="minorHAnsi" w:cstheme="minorHAnsi"/>
          <w:b w:val="0"/>
          <w:i/>
          <w:sz w:val="28"/>
          <w:szCs w:val="28"/>
        </w:rPr>
        <w:t xml:space="preserve">d’Anne et Léo » </w:t>
      </w:r>
      <w:r>
        <w:rPr>
          <w:rFonts w:asciiTheme="minorHAnsi" w:hAnsiTheme="minorHAnsi" w:cstheme="minorHAnsi"/>
          <w:b w:val="0"/>
          <w:i/>
          <w:sz w:val="28"/>
          <w:szCs w:val="28"/>
        </w:rPr>
        <w:t>pour les CE2 et les CM.</w:t>
      </w:r>
      <w:r w:rsidRPr="000025CF">
        <w:rPr>
          <w:rFonts w:asciiTheme="minorHAnsi" w:hAnsiTheme="minorHAnsi" w:cstheme="minorHAnsi"/>
          <w:b w:val="0"/>
          <w:i/>
          <w:sz w:val="28"/>
          <w:szCs w:val="28"/>
        </w:rPr>
        <w:t xml:space="preserve"> (Découvrir les sources bibliques, connaître la vie des chrétiens, découvrir d’autres religions, maîtriser la compréhension des temps liturgiques)</w:t>
      </w:r>
    </w:p>
    <w:p w:rsidR="009F1BD7" w:rsidRDefault="009F1BD7" w:rsidP="009F1BD7">
      <w:pPr>
        <w:pStyle w:val="Corpsdetexte"/>
        <w:ind w:left="1146"/>
        <w:jc w:val="both"/>
        <w:rPr>
          <w:rFonts w:asciiTheme="minorHAnsi" w:hAnsiTheme="minorHAnsi" w:cstheme="minorHAnsi"/>
          <w:b w:val="0"/>
          <w:i/>
          <w:sz w:val="28"/>
          <w:szCs w:val="28"/>
        </w:rPr>
      </w:pPr>
    </w:p>
    <w:p w:rsidR="009F1BD7" w:rsidRPr="000025CF" w:rsidRDefault="009F1BD7" w:rsidP="009F1BD7">
      <w:pPr>
        <w:pStyle w:val="Corpsdetexte"/>
        <w:jc w:val="center"/>
        <w:rPr>
          <w:rFonts w:asciiTheme="minorHAnsi" w:hAnsiTheme="minorHAnsi" w:cstheme="minorHAnsi"/>
          <w:b w:val="0"/>
          <w:sz w:val="28"/>
          <w:szCs w:val="28"/>
        </w:rPr>
      </w:pPr>
      <w:r w:rsidRPr="000025CF">
        <w:rPr>
          <w:rFonts w:asciiTheme="minorHAnsi" w:hAnsiTheme="minorHAnsi" w:cstheme="minorHAnsi"/>
          <w:b w:val="0"/>
          <w:noProof/>
          <w:sz w:val="28"/>
          <w:szCs w:val="28"/>
        </w:rPr>
        <w:lastRenderedPageBreak/>
        <w:drawing>
          <wp:inline distT="0" distB="0" distL="0" distR="0">
            <wp:extent cx="4232228" cy="1037230"/>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27625" t="70247" r="29850" b="11793"/>
                    <a:stretch>
                      <a:fillRect/>
                    </a:stretch>
                  </pic:blipFill>
                  <pic:spPr bwMode="auto">
                    <a:xfrm>
                      <a:off x="0" y="0"/>
                      <a:ext cx="4232228" cy="1037230"/>
                    </a:xfrm>
                    <a:prstGeom prst="rect">
                      <a:avLst/>
                    </a:prstGeom>
                    <a:noFill/>
                    <a:ln w="9525">
                      <a:noFill/>
                      <a:miter lim="800000"/>
                      <a:headEnd/>
                      <a:tailEnd/>
                    </a:ln>
                  </pic:spPr>
                </pic:pic>
              </a:graphicData>
            </a:graphic>
          </wp:inline>
        </w:drawing>
      </w:r>
    </w:p>
    <w:p w:rsidR="009F1BD7" w:rsidRDefault="009F1BD7" w:rsidP="009F1BD7">
      <w:pPr>
        <w:pStyle w:val="Corpsdetexte"/>
        <w:ind w:left="1146"/>
        <w:jc w:val="both"/>
        <w:rPr>
          <w:rFonts w:asciiTheme="minorHAnsi" w:hAnsiTheme="minorHAnsi" w:cstheme="minorHAnsi"/>
          <w:b w:val="0"/>
          <w:i/>
          <w:sz w:val="28"/>
          <w:szCs w:val="28"/>
        </w:rPr>
      </w:pPr>
    </w:p>
    <w:p w:rsidR="009F1BD7" w:rsidRDefault="009F1BD7" w:rsidP="009F1BD7">
      <w:pPr>
        <w:pStyle w:val="Corpsdetexte"/>
        <w:ind w:left="1146"/>
        <w:jc w:val="both"/>
        <w:rPr>
          <w:rFonts w:asciiTheme="minorHAnsi" w:hAnsiTheme="minorHAnsi" w:cstheme="minorHAnsi"/>
          <w:b w:val="0"/>
          <w:i/>
          <w:sz w:val="28"/>
          <w:szCs w:val="28"/>
        </w:rPr>
      </w:pPr>
    </w:p>
    <w:p w:rsidR="009F1BD7" w:rsidRPr="000025CF" w:rsidRDefault="009F1BD7" w:rsidP="009F1BD7">
      <w:pPr>
        <w:pStyle w:val="Corpsdetexte"/>
        <w:numPr>
          <w:ilvl w:val="0"/>
          <w:numId w:val="21"/>
        </w:numPr>
        <w:jc w:val="both"/>
        <w:rPr>
          <w:rFonts w:asciiTheme="minorHAnsi" w:hAnsiTheme="minorHAnsi" w:cstheme="minorHAnsi"/>
          <w:b w:val="0"/>
          <w:sz w:val="28"/>
          <w:szCs w:val="28"/>
          <w:u w:val="single"/>
        </w:rPr>
      </w:pPr>
      <w:r w:rsidRPr="000025CF">
        <w:rPr>
          <w:rFonts w:asciiTheme="minorHAnsi" w:hAnsiTheme="minorHAnsi" w:cstheme="minorHAnsi"/>
          <w:b w:val="0"/>
          <w:sz w:val="28"/>
          <w:szCs w:val="28"/>
          <w:u w:val="single"/>
        </w:rPr>
        <w:t>CROIRE : Modules catéchétiques</w:t>
      </w:r>
    </w:p>
    <w:p w:rsidR="009F1BD7" w:rsidRPr="000025CF" w:rsidRDefault="009F1BD7" w:rsidP="009F1BD7">
      <w:pPr>
        <w:pStyle w:val="Corpsdetexte"/>
        <w:ind w:left="438" w:firstLine="708"/>
        <w:jc w:val="both"/>
        <w:rPr>
          <w:rFonts w:asciiTheme="minorHAnsi" w:hAnsiTheme="minorHAnsi" w:cstheme="minorHAnsi"/>
          <w:b w:val="0"/>
          <w:i/>
          <w:sz w:val="28"/>
          <w:szCs w:val="28"/>
        </w:rPr>
      </w:pPr>
      <w:r w:rsidRPr="000025CF">
        <w:rPr>
          <w:rFonts w:asciiTheme="minorHAnsi" w:hAnsiTheme="minorHAnsi" w:cstheme="minorHAnsi"/>
          <w:b w:val="0"/>
          <w:i/>
          <w:sz w:val="28"/>
          <w:szCs w:val="28"/>
        </w:rPr>
        <w:t xml:space="preserve">Avec </w:t>
      </w:r>
      <w:r>
        <w:rPr>
          <w:rFonts w:asciiTheme="minorHAnsi" w:hAnsiTheme="minorHAnsi" w:cstheme="minorHAnsi"/>
          <w:b w:val="0"/>
          <w:i/>
          <w:sz w:val="28"/>
          <w:szCs w:val="28"/>
        </w:rPr>
        <w:t xml:space="preserve">le support </w:t>
      </w:r>
      <w:r w:rsidRPr="000025CF">
        <w:rPr>
          <w:rFonts w:asciiTheme="minorHAnsi" w:hAnsiTheme="minorHAnsi" w:cstheme="minorHAnsi"/>
          <w:b w:val="0"/>
          <w:i/>
          <w:sz w:val="28"/>
          <w:szCs w:val="28"/>
        </w:rPr>
        <w:t>« </w:t>
      </w:r>
      <w:r w:rsidR="00F5082E">
        <w:rPr>
          <w:rFonts w:asciiTheme="minorHAnsi" w:hAnsiTheme="minorHAnsi" w:cstheme="minorHAnsi"/>
          <w:b w:val="0"/>
          <w:i/>
          <w:sz w:val="28"/>
          <w:szCs w:val="28"/>
        </w:rPr>
        <w:t>Dieu fait pour nous des merveilles</w:t>
      </w:r>
      <w:r w:rsidRPr="000025CF">
        <w:rPr>
          <w:rFonts w:asciiTheme="minorHAnsi" w:hAnsiTheme="minorHAnsi" w:cstheme="minorHAnsi"/>
          <w:b w:val="0"/>
          <w:i/>
          <w:sz w:val="28"/>
          <w:szCs w:val="28"/>
        </w:rPr>
        <w:t xml:space="preserve"> » </w:t>
      </w:r>
      <w:r w:rsidR="00F5082E">
        <w:rPr>
          <w:rFonts w:asciiTheme="minorHAnsi" w:hAnsiTheme="minorHAnsi" w:cstheme="minorHAnsi"/>
          <w:b w:val="0"/>
          <w:i/>
          <w:sz w:val="28"/>
          <w:szCs w:val="28"/>
        </w:rPr>
        <w:t>en CE1 et « Nathanaël » en CE2 et CM</w:t>
      </w:r>
    </w:p>
    <w:p w:rsidR="009F1BD7" w:rsidRDefault="009F1BD7" w:rsidP="009F1BD7">
      <w:pPr>
        <w:pStyle w:val="Corpsdetexte"/>
        <w:ind w:left="786"/>
        <w:jc w:val="both"/>
        <w:rPr>
          <w:rFonts w:asciiTheme="minorHAnsi" w:hAnsiTheme="minorHAnsi" w:cstheme="minorHAnsi"/>
          <w:b w:val="0"/>
          <w:sz w:val="28"/>
          <w:szCs w:val="28"/>
        </w:rPr>
      </w:pPr>
      <w:r w:rsidRPr="000025CF">
        <w:rPr>
          <w:rFonts w:asciiTheme="minorHAnsi" w:hAnsiTheme="minorHAnsi" w:cstheme="minorHAnsi"/>
          <w:b w:val="0"/>
          <w:sz w:val="28"/>
          <w:szCs w:val="28"/>
        </w:rPr>
        <w:t>Proposer une initiation à la foi et à la vie chrétienne</w:t>
      </w:r>
      <w:r w:rsidRPr="000025CF">
        <w:rPr>
          <w:rFonts w:asciiTheme="minorHAnsi" w:hAnsiTheme="minorHAnsi" w:cstheme="minorHAnsi"/>
          <w:b w:val="0"/>
          <w:i/>
          <w:sz w:val="28"/>
          <w:szCs w:val="28"/>
        </w:rPr>
        <w:t>: Accéder</w:t>
      </w:r>
      <w:r w:rsidRPr="000025CF">
        <w:rPr>
          <w:rFonts w:asciiTheme="minorHAnsi" w:hAnsiTheme="minorHAnsi" w:cstheme="minorHAnsi"/>
          <w:b w:val="0"/>
          <w:sz w:val="28"/>
          <w:szCs w:val="28"/>
        </w:rPr>
        <w:t xml:space="preserve"> aux documents fondamentaux de la foi, la Bible, les Sacrements, la messe, vie et actions de quelques témoins</w:t>
      </w:r>
    </w:p>
    <w:p w:rsidR="00E75A73" w:rsidRDefault="003D40C8" w:rsidP="00E75A73">
      <w:pPr>
        <w:pStyle w:val="NormalWeb"/>
        <w:spacing w:before="0" w:beforeAutospacing="0" w:after="0" w:afterAutospacing="0"/>
        <w:ind w:left="720"/>
        <w:rPr>
          <w:i/>
        </w:rPr>
      </w:pPr>
      <w:r>
        <w:rPr>
          <w:i/>
        </w:rPr>
        <w:t>Pour les CE1, CE2, CM1 : catéchèse à l’école</w:t>
      </w:r>
    </w:p>
    <w:p w:rsidR="003D40C8" w:rsidRDefault="003D40C8" w:rsidP="00E75A73">
      <w:pPr>
        <w:pStyle w:val="NormalWeb"/>
        <w:spacing w:before="0" w:beforeAutospacing="0" w:after="0" w:afterAutospacing="0"/>
        <w:ind w:left="720"/>
        <w:rPr>
          <w:i/>
        </w:rPr>
      </w:pPr>
      <w:r>
        <w:rPr>
          <w:i/>
        </w:rPr>
        <w:t xml:space="preserve">Pour les CM2 : catéchèse en paroisse le mardi soir à la sortie de l’école (trajet assuré par nos soins) </w:t>
      </w:r>
    </w:p>
    <w:p w:rsidR="009F1BD7" w:rsidRDefault="009F1BD7" w:rsidP="009F1BD7">
      <w:pPr>
        <w:pStyle w:val="Corpsdetexte"/>
        <w:ind w:left="786"/>
        <w:jc w:val="center"/>
        <w:rPr>
          <w:rFonts w:asciiTheme="minorHAnsi" w:hAnsiTheme="minorHAnsi" w:cstheme="minorHAnsi"/>
          <w:b w:val="0"/>
          <w:sz w:val="28"/>
          <w:szCs w:val="28"/>
          <w:u w:val="single"/>
        </w:rPr>
      </w:pPr>
      <w:r w:rsidRPr="004874A4">
        <w:rPr>
          <w:rFonts w:asciiTheme="minorHAnsi" w:hAnsiTheme="minorHAnsi" w:cstheme="minorHAnsi"/>
          <w:b w:val="0"/>
          <w:bCs w:val="0"/>
          <w:noProof/>
          <w:sz w:val="28"/>
          <w:szCs w:val="28"/>
        </w:rPr>
        <w:drawing>
          <wp:inline distT="0" distB="0" distL="0" distR="0" wp14:anchorId="30D035C5" wp14:editId="3EAB81C3">
            <wp:extent cx="4225404" cy="1074787"/>
            <wp:effectExtent l="19050" t="0" r="3696"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27518" t="34116" r="25850" b="46447"/>
                    <a:stretch>
                      <a:fillRect/>
                    </a:stretch>
                  </pic:blipFill>
                  <pic:spPr bwMode="auto">
                    <a:xfrm>
                      <a:off x="0" y="0"/>
                      <a:ext cx="4225404" cy="1074787"/>
                    </a:xfrm>
                    <a:prstGeom prst="rect">
                      <a:avLst/>
                    </a:prstGeom>
                    <a:noFill/>
                    <a:ln w="9525">
                      <a:noFill/>
                      <a:miter lim="800000"/>
                      <a:headEnd/>
                      <a:tailEnd/>
                    </a:ln>
                  </pic:spPr>
                </pic:pic>
              </a:graphicData>
            </a:graphic>
          </wp:inline>
        </w:drawing>
      </w:r>
    </w:p>
    <w:p w:rsidR="00E75A73" w:rsidRPr="000025CF" w:rsidRDefault="00E75A73" w:rsidP="009F1BD7">
      <w:pPr>
        <w:pStyle w:val="Corpsdetexte"/>
        <w:ind w:left="786"/>
        <w:jc w:val="center"/>
        <w:rPr>
          <w:rFonts w:asciiTheme="minorHAnsi" w:hAnsiTheme="minorHAnsi" w:cstheme="minorHAnsi"/>
          <w:b w:val="0"/>
          <w:sz w:val="28"/>
          <w:szCs w:val="28"/>
          <w:u w:val="single"/>
        </w:rPr>
      </w:pPr>
    </w:p>
    <w:p w:rsidR="009F1BD7" w:rsidRPr="006E2C5B" w:rsidRDefault="009F1BD7" w:rsidP="009F1BD7">
      <w:pPr>
        <w:pStyle w:val="Corpsdetexte"/>
        <w:numPr>
          <w:ilvl w:val="0"/>
          <w:numId w:val="21"/>
        </w:numPr>
        <w:jc w:val="both"/>
        <w:rPr>
          <w:rFonts w:asciiTheme="minorHAnsi" w:hAnsiTheme="minorHAnsi" w:cstheme="minorHAnsi"/>
          <w:b w:val="0"/>
          <w:sz w:val="28"/>
          <w:szCs w:val="28"/>
          <w:u w:val="single"/>
        </w:rPr>
      </w:pPr>
      <w:r w:rsidRPr="000025CF">
        <w:rPr>
          <w:rFonts w:asciiTheme="minorHAnsi" w:hAnsiTheme="minorHAnsi" w:cstheme="minorHAnsi"/>
          <w:b w:val="0"/>
          <w:sz w:val="28"/>
          <w:szCs w:val="28"/>
          <w:u w:val="single"/>
        </w:rPr>
        <w:t>CELEBRER :</w:t>
      </w:r>
    </w:p>
    <w:p w:rsidR="009F1BD7" w:rsidRPr="000025CF" w:rsidRDefault="009F1BD7" w:rsidP="009F1BD7">
      <w:pPr>
        <w:pStyle w:val="Corpsdetexte"/>
        <w:ind w:left="786"/>
        <w:jc w:val="both"/>
        <w:rPr>
          <w:rFonts w:asciiTheme="minorHAnsi" w:hAnsiTheme="minorHAnsi" w:cstheme="minorHAnsi"/>
          <w:b w:val="0"/>
          <w:sz w:val="28"/>
          <w:szCs w:val="28"/>
        </w:rPr>
      </w:pPr>
      <w:r w:rsidRPr="000025CF">
        <w:rPr>
          <w:rFonts w:asciiTheme="minorHAnsi" w:hAnsiTheme="minorHAnsi" w:cstheme="minorHAnsi"/>
          <w:b w:val="0"/>
          <w:sz w:val="28"/>
          <w:szCs w:val="28"/>
        </w:rPr>
        <w:t>Célébrer</w:t>
      </w:r>
      <w:r>
        <w:rPr>
          <w:rFonts w:asciiTheme="minorHAnsi" w:hAnsiTheme="minorHAnsi" w:cstheme="minorHAnsi"/>
          <w:b w:val="0"/>
          <w:sz w:val="28"/>
          <w:szCs w:val="28"/>
        </w:rPr>
        <w:t xml:space="preserve"> </w:t>
      </w:r>
      <w:r w:rsidRPr="000025CF">
        <w:rPr>
          <w:rFonts w:asciiTheme="minorHAnsi" w:hAnsiTheme="minorHAnsi" w:cstheme="minorHAnsi"/>
          <w:b w:val="0"/>
          <w:sz w:val="28"/>
          <w:szCs w:val="28"/>
        </w:rPr>
        <w:t>les temps liturgiques (Noël</w:t>
      </w:r>
      <w:r w:rsidR="00A34AFC">
        <w:rPr>
          <w:rFonts w:asciiTheme="minorHAnsi" w:hAnsiTheme="minorHAnsi" w:cstheme="minorHAnsi"/>
          <w:b w:val="0"/>
          <w:sz w:val="28"/>
          <w:szCs w:val="28"/>
        </w:rPr>
        <w:t xml:space="preserve"> : </w:t>
      </w:r>
      <w:r w:rsidR="00F5082E">
        <w:rPr>
          <w:rFonts w:asciiTheme="minorHAnsi" w:hAnsiTheme="minorHAnsi" w:cstheme="minorHAnsi"/>
          <w:b w:val="0"/>
          <w:sz w:val="28"/>
          <w:szCs w:val="28"/>
        </w:rPr>
        <w:t>célébration</w:t>
      </w:r>
      <w:r w:rsidR="00A34AFC">
        <w:rPr>
          <w:rFonts w:asciiTheme="minorHAnsi" w:hAnsiTheme="minorHAnsi" w:cstheme="minorHAnsi"/>
          <w:b w:val="0"/>
          <w:sz w:val="28"/>
          <w:szCs w:val="28"/>
        </w:rPr>
        <w:t xml:space="preserve"> à l’église</w:t>
      </w:r>
      <w:r w:rsidRPr="000025CF">
        <w:rPr>
          <w:rFonts w:asciiTheme="minorHAnsi" w:hAnsiTheme="minorHAnsi" w:cstheme="minorHAnsi"/>
          <w:b w:val="0"/>
          <w:sz w:val="28"/>
          <w:szCs w:val="28"/>
        </w:rPr>
        <w:t>, Pâques…)</w:t>
      </w:r>
    </w:p>
    <w:p w:rsidR="009F1BD7" w:rsidRDefault="009F1BD7" w:rsidP="009F1BD7">
      <w:pPr>
        <w:autoSpaceDE w:val="0"/>
        <w:autoSpaceDN w:val="0"/>
        <w:adjustRightInd w:val="0"/>
        <w:ind w:left="786"/>
        <w:jc w:val="both"/>
        <w:rPr>
          <w:rFonts w:asciiTheme="minorHAnsi" w:hAnsiTheme="minorHAnsi" w:cstheme="minorHAnsi"/>
          <w:sz w:val="28"/>
          <w:szCs w:val="28"/>
        </w:rPr>
      </w:pPr>
      <w:r w:rsidRPr="000025CF">
        <w:rPr>
          <w:rFonts w:asciiTheme="minorHAnsi" w:hAnsiTheme="minorHAnsi" w:cstheme="minorHAnsi"/>
          <w:sz w:val="28"/>
          <w:szCs w:val="28"/>
        </w:rPr>
        <w:t>Accompagner les enfants à inscrire leur vie dans celle de la</w:t>
      </w:r>
      <w:r>
        <w:rPr>
          <w:rFonts w:asciiTheme="minorHAnsi" w:hAnsiTheme="minorHAnsi" w:cstheme="minorHAnsi"/>
          <w:sz w:val="28"/>
          <w:szCs w:val="28"/>
        </w:rPr>
        <w:t xml:space="preserve"> </w:t>
      </w:r>
      <w:r w:rsidRPr="000025CF">
        <w:rPr>
          <w:rFonts w:asciiTheme="minorHAnsi" w:hAnsiTheme="minorHAnsi" w:cstheme="minorHAnsi"/>
          <w:sz w:val="28"/>
          <w:szCs w:val="28"/>
        </w:rPr>
        <w:t>communauté chrétienne de proximité en vivant les temps liturgiques et les grandes fêtes chrétiennes avec la paroisse Sainte Anne de Riez et le doyenné de Saint Gilles.</w:t>
      </w:r>
    </w:p>
    <w:p w:rsidR="009F1BD7" w:rsidRDefault="009F1BD7" w:rsidP="009F1BD7">
      <w:pPr>
        <w:pStyle w:val="Corpsdetexte"/>
        <w:jc w:val="center"/>
        <w:rPr>
          <w:rFonts w:asciiTheme="minorHAnsi" w:hAnsiTheme="minorHAnsi" w:cstheme="minorHAnsi"/>
          <w:b w:val="0"/>
          <w:sz w:val="28"/>
          <w:szCs w:val="28"/>
        </w:rPr>
      </w:pPr>
      <w:r w:rsidRPr="000025CF">
        <w:rPr>
          <w:rFonts w:asciiTheme="minorHAnsi" w:hAnsiTheme="minorHAnsi" w:cstheme="minorHAnsi"/>
          <w:b w:val="0"/>
          <w:noProof/>
          <w:sz w:val="28"/>
          <w:szCs w:val="28"/>
        </w:rPr>
        <w:drawing>
          <wp:inline distT="0" distB="0" distL="0" distR="0" wp14:anchorId="549DDC59" wp14:editId="471B1940">
            <wp:extent cx="4184934" cy="1146412"/>
            <wp:effectExtent l="19050" t="0" r="6066"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27518" t="52909" r="26297" b="25901"/>
                    <a:stretch>
                      <a:fillRect/>
                    </a:stretch>
                  </pic:blipFill>
                  <pic:spPr bwMode="auto">
                    <a:xfrm>
                      <a:off x="0" y="0"/>
                      <a:ext cx="4184934" cy="1146412"/>
                    </a:xfrm>
                    <a:prstGeom prst="rect">
                      <a:avLst/>
                    </a:prstGeom>
                    <a:noFill/>
                    <a:ln w="9525">
                      <a:noFill/>
                      <a:miter lim="800000"/>
                      <a:headEnd/>
                      <a:tailEnd/>
                    </a:ln>
                  </pic:spPr>
                </pic:pic>
              </a:graphicData>
            </a:graphic>
          </wp:inline>
        </w:drawing>
      </w:r>
    </w:p>
    <w:p w:rsidR="00A34AFC" w:rsidRPr="000025CF" w:rsidRDefault="00A34AFC" w:rsidP="009F1BD7">
      <w:pPr>
        <w:pStyle w:val="Corpsdetexte"/>
        <w:jc w:val="center"/>
        <w:rPr>
          <w:rFonts w:asciiTheme="minorHAnsi" w:hAnsiTheme="minorHAnsi" w:cstheme="minorHAnsi"/>
          <w:b w:val="0"/>
          <w:sz w:val="28"/>
          <w:szCs w:val="28"/>
        </w:rPr>
      </w:pPr>
    </w:p>
    <w:p w:rsidR="009F1BD7" w:rsidRDefault="009F1BD7" w:rsidP="00CE7EF8">
      <w:pPr>
        <w:rPr>
          <w:sz w:val="24"/>
          <w:szCs w:val="24"/>
        </w:rPr>
      </w:pPr>
    </w:p>
    <w:p w:rsidR="000B69E8" w:rsidRDefault="000B69E8" w:rsidP="00CE7EF8">
      <w:pPr>
        <w:rPr>
          <w:sz w:val="24"/>
          <w:szCs w:val="24"/>
        </w:rPr>
      </w:pPr>
    </w:p>
    <w:p w:rsidR="000B69E8" w:rsidRDefault="000B69E8" w:rsidP="00CE7EF8">
      <w:pPr>
        <w:rPr>
          <w:sz w:val="24"/>
          <w:szCs w:val="24"/>
        </w:rPr>
      </w:pPr>
    </w:p>
    <w:p w:rsidR="000B69E8" w:rsidRDefault="000B69E8" w:rsidP="00CE7EF8">
      <w:pPr>
        <w:rPr>
          <w:sz w:val="24"/>
          <w:szCs w:val="24"/>
        </w:rPr>
      </w:pPr>
    </w:p>
    <w:p w:rsidR="000B69E8" w:rsidRDefault="000B69E8" w:rsidP="00CE7EF8">
      <w:pPr>
        <w:rPr>
          <w:sz w:val="24"/>
          <w:szCs w:val="24"/>
        </w:rPr>
      </w:pPr>
    </w:p>
    <w:p w:rsidR="000B69E8" w:rsidRDefault="000B69E8" w:rsidP="00CE7EF8">
      <w:pPr>
        <w:rPr>
          <w:sz w:val="24"/>
          <w:szCs w:val="24"/>
        </w:rPr>
      </w:pPr>
    </w:p>
    <w:p w:rsidR="002E4889" w:rsidRDefault="002E4889" w:rsidP="002544AA">
      <w:pPr>
        <w:ind w:left="426" w:hanging="142"/>
        <w:jc w:val="center"/>
        <w:rPr>
          <w:sz w:val="24"/>
          <w:szCs w:val="24"/>
        </w:rPr>
      </w:pPr>
    </w:p>
    <w:p w:rsidR="002544AA" w:rsidRDefault="00316910" w:rsidP="009F1BD7">
      <w:pPr>
        <w:jc w:val="center"/>
        <w:rPr>
          <w:sz w:val="24"/>
          <w:szCs w:val="24"/>
        </w:rPr>
      </w:pPr>
      <w:r>
        <w:rPr>
          <w:noProof/>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1169035</wp:posOffset>
                </wp:positionH>
                <wp:positionV relativeFrom="paragraph">
                  <wp:posOffset>60325</wp:posOffset>
                </wp:positionV>
                <wp:extent cx="3312160" cy="1548765"/>
                <wp:effectExtent l="0" t="0" r="21590" b="13335"/>
                <wp:wrapNone/>
                <wp:docPr id="5"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1548765"/>
                        </a:xfrm>
                        <a:prstGeom prst="round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2544AA" w:rsidRPr="00C57EBA" w:rsidRDefault="002544AA" w:rsidP="002544AA">
                            <w:pPr>
                              <w:jc w:val="center"/>
                              <w:rPr>
                                <w:sz w:val="40"/>
                                <w:szCs w:val="40"/>
                              </w:rPr>
                            </w:pPr>
                            <w:r w:rsidRPr="00C57EBA">
                              <w:rPr>
                                <w:sz w:val="40"/>
                                <w:szCs w:val="40"/>
                              </w:rPr>
                              <w:t>PROJET D’ETABLISSEMENT</w:t>
                            </w:r>
                          </w:p>
                          <w:p w:rsidR="002544AA" w:rsidRDefault="002544AA" w:rsidP="002544AA">
                            <w:pPr>
                              <w:jc w:val="center"/>
                              <w:rPr>
                                <w:sz w:val="40"/>
                                <w:szCs w:val="40"/>
                              </w:rPr>
                            </w:pPr>
                            <w:r>
                              <w:rPr>
                                <w:sz w:val="40"/>
                                <w:szCs w:val="40"/>
                              </w:rPr>
                              <w:t>Volet pédagogi</w:t>
                            </w:r>
                            <w:r w:rsidR="0015473B">
                              <w:rPr>
                                <w:sz w:val="40"/>
                                <w:szCs w:val="40"/>
                              </w:rPr>
                              <w:t>qu</w:t>
                            </w:r>
                            <w:r>
                              <w:rPr>
                                <w:sz w:val="40"/>
                                <w:szCs w:val="40"/>
                              </w:rPr>
                              <w:t>e</w:t>
                            </w:r>
                          </w:p>
                          <w:p w:rsidR="002E4889" w:rsidRPr="00C57EBA" w:rsidRDefault="002E4889" w:rsidP="002E4889">
                            <w:pPr>
                              <w:jc w:val="center"/>
                              <w:rPr>
                                <w:sz w:val="40"/>
                                <w:szCs w:val="40"/>
                              </w:rPr>
                            </w:pPr>
                            <w:r>
                              <w:rPr>
                                <w:sz w:val="40"/>
                                <w:szCs w:val="40"/>
                              </w:rPr>
                              <w:t>Ecole le Marais Bleu</w:t>
                            </w:r>
                          </w:p>
                          <w:p w:rsidR="002E4889" w:rsidRPr="00C57EBA" w:rsidRDefault="002E4889" w:rsidP="002544AA">
                            <w:pPr>
                              <w:jc w:val="center"/>
                              <w:rPr>
                                <w:sz w:val="40"/>
                                <w:szCs w:val="40"/>
                              </w:rPr>
                            </w:pPr>
                          </w:p>
                          <w:p w:rsidR="002544AA" w:rsidRDefault="002544AA" w:rsidP="002544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92.05pt;margin-top:4.75pt;width:260.8pt;height:1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" fillcolor="#9ab5e4" strokecolor="#385d8a" strokeweight="2pt">
                <v:fill color2="#e1e8f5" colors="0 #9ab5e4;.5 #c2d1ed;1 #e1e8f5" focus="100%" type="gradient">
                  <o:fill v:ext="view" type="gradientUnscaled"/>
                </v:fill>
                <v:path arrowok="t"/>
                <v:textbox>
                  <w:txbxContent>
                    <w:p w:rsidR="002544AA" w:rsidRPr="00C57EBA" w:rsidRDefault="002544AA" w:rsidP="002544AA">
                      <w:pPr>
                        <w:jc w:val="center"/>
                        <w:rPr>
                          <w:sz w:val="40"/>
                          <w:szCs w:val="40"/>
                        </w:rPr>
                      </w:pPr>
                      <w:r w:rsidRPr="00C57EBA">
                        <w:rPr>
                          <w:sz w:val="40"/>
                          <w:szCs w:val="40"/>
                        </w:rPr>
                        <w:t>PROJET D’ETABLISSEMENT</w:t>
                      </w:r>
                    </w:p>
                    <w:p w:rsidR="002544AA" w:rsidRDefault="002544AA" w:rsidP="002544AA">
                      <w:pPr>
                        <w:jc w:val="center"/>
                        <w:rPr>
                          <w:sz w:val="40"/>
                          <w:szCs w:val="40"/>
                        </w:rPr>
                      </w:pPr>
                      <w:r>
                        <w:rPr>
                          <w:sz w:val="40"/>
                          <w:szCs w:val="40"/>
                        </w:rPr>
                        <w:t>Volet pédagogi</w:t>
                      </w:r>
                      <w:r w:rsidR="0015473B">
                        <w:rPr>
                          <w:sz w:val="40"/>
                          <w:szCs w:val="40"/>
                        </w:rPr>
                        <w:t>qu</w:t>
                      </w:r>
                      <w:r>
                        <w:rPr>
                          <w:sz w:val="40"/>
                          <w:szCs w:val="40"/>
                        </w:rPr>
                        <w:t>e</w:t>
                      </w:r>
                    </w:p>
                    <w:p w:rsidR="002E4889" w:rsidRPr="00C57EBA" w:rsidRDefault="002E4889" w:rsidP="002E4889">
                      <w:pPr>
                        <w:jc w:val="center"/>
                        <w:rPr>
                          <w:sz w:val="40"/>
                          <w:szCs w:val="40"/>
                        </w:rPr>
                      </w:pPr>
                      <w:r>
                        <w:rPr>
                          <w:sz w:val="40"/>
                          <w:szCs w:val="40"/>
                        </w:rPr>
                        <w:t>Ecole le Marais Bleu</w:t>
                      </w:r>
                    </w:p>
                    <w:p w:rsidR="002E4889" w:rsidRPr="00C57EBA" w:rsidRDefault="002E4889" w:rsidP="002544AA">
                      <w:pPr>
                        <w:jc w:val="center"/>
                        <w:rPr>
                          <w:sz w:val="40"/>
                          <w:szCs w:val="40"/>
                        </w:rPr>
                      </w:pPr>
                    </w:p>
                    <w:p w:rsidR="002544AA" w:rsidRDefault="002544AA" w:rsidP="002544AA">
                      <w:pPr>
                        <w:jc w:val="center"/>
                      </w:pPr>
                    </w:p>
                  </w:txbxContent>
                </v:textbox>
              </v:roundrect>
            </w:pict>
          </mc:Fallback>
        </mc:AlternateContent>
      </w:r>
    </w:p>
    <w:p w:rsidR="002544AA" w:rsidRDefault="002544AA" w:rsidP="002544AA">
      <w:pPr>
        <w:ind w:firstLine="708"/>
        <w:jc w:val="both"/>
        <w:rPr>
          <w:sz w:val="24"/>
          <w:szCs w:val="24"/>
        </w:rPr>
      </w:pPr>
    </w:p>
    <w:p w:rsidR="002544AA" w:rsidRDefault="002544AA" w:rsidP="002544AA">
      <w:pPr>
        <w:ind w:firstLine="708"/>
        <w:jc w:val="both"/>
        <w:rPr>
          <w:sz w:val="24"/>
          <w:szCs w:val="24"/>
        </w:rPr>
      </w:pPr>
    </w:p>
    <w:p w:rsidR="002544AA" w:rsidRDefault="002544AA" w:rsidP="007E0E25">
      <w:pPr>
        <w:ind w:firstLine="708"/>
        <w:jc w:val="center"/>
        <w:rPr>
          <w:sz w:val="24"/>
          <w:szCs w:val="24"/>
        </w:rPr>
      </w:pPr>
    </w:p>
    <w:p w:rsidR="009F1BD7" w:rsidRDefault="009F1BD7" w:rsidP="001164AC">
      <w:pPr>
        <w:autoSpaceDE w:val="0"/>
        <w:autoSpaceDN w:val="0"/>
        <w:adjustRightInd w:val="0"/>
        <w:spacing w:after="0"/>
        <w:jc w:val="both"/>
        <w:rPr>
          <w:rFonts w:cstheme="minorHAnsi"/>
          <w:sz w:val="28"/>
          <w:szCs w:val="28"/>
        </w:rPr>
      </w:pPr>
    </w:p>
    <w:p w:rsidR="002E4889" w:rsidRDefault="002E4889" w:rsidP="001164AC">
      <w:pPr>
        <w:autoSpaceDE w:val="0"/>
        <w:autoSpaceDN w:val="0"/>
        <w:adjustRightInd w:val="0"/>
        <w:spacing w:after="0"/>
        <w:jc w:val="both"/>
        <w:rPr>
          <w:rFonts w:cstheme="minorHAnsi"/>
          <w:sz w:val="28"/>
          <w:szCs w:val="28"/>
        </w:rPr>
      </w:pPr>
    </w:p>
    <w:p w:rsidR="001164AC" w:rsidRPr="002B7BA6" w:rsidRDefault="001164AC" w:rsidP="001164AC">
      <w:pPr>
        <w:autoSpaceDE w:val="0"/>
        <w:autoSpaceDN w:val="0"/>
        <w:adjustRightInd w:val="0"/>
        <w:spacing w:after="0"/>
        <w:jc w:val="both"/>
        <w:rPr>
          <w:rFonts w:cstheme="minorHAnsi"/>
          <w:sz w:val="28"/>
          <w:szCs w:val="28"/>
        </w:rPr>
      </w:pPr>
      <w:r>
        <w:rPr>
          <w:rFonts w:cstheme="minorHAnsi"/>
          <w:sz w:val="28"/>
          <w:szCs w:val="28"/>
        </w:rPr>
        <w:t>Nous travaill</w:t>
      </w:r>
      <w:r w:rsidRPr="002B7BA6">
        <w:rPr>
          <w:rFonts w:cstheme="minorHAnsi"/>
          <w:sz w:val="28"/>
          <w:szCs w:val="28"/>
        </w:rPr>
        <w:t>ons au développement global de la personne.</w:t>
      </w:r>
    </w:p>
    <w:p w:rsidR="001164AC" w:rsidRDefault="001164AC" w:rsidP="001164AC">
      <w:pPr>
        <w:autoSpaceDE w:val="0"/>
        <w:autoSpaceDN w:val="0"/>
        <w:adjustRightInd w:val="0"/>
        <w:spacing w:after="0"/>
        <w:jc w:val="both"/>
        <w:rPr>
          <w:rFonts w:cstheme="minorHAnsi"/>
          <w:sz w:val="28"/>
          <w:szCs w:val="28"/>
        </w:rPr>
      </w:pPr>
      <w:r>
        <w:rPr>
          <w:rFonts w:cstheme="minorHAnsi"/>
          <w:sz w:val="28"/>
          <w:szCs w:val="28"/>
        </w:rPr>
        <w:t>Nous aid</w:t>
      </w:r>
      <w:r w:rsidRPr="002B7BA6">
        <w:rPr>
          <w:rFonts w:cstheme="minorHAnsi"/>
          <w:sz w:val="28"/>
          <w:szCs w:val="28"/>
        </w:rPr>
        <w:t>ons l’enfant,</w:t>
      </w:r>
      <w:r>
        <w:rPr>
          <w:rFonts w:cstheme="minorHAnsi"/>
          <w:sz w:val="28"/>
          <w:szCs w:val="28"/>
        </w:rPr>
        <w:t xml:space="preserve"> </w:t>
      </w:r>
      <w:r w:rsidRPr="002B7BA6">
        <w:rPr>
          <w:rFonts w:cstheme="minorHAnsi"/>
          <w:sz w:val="28"/>
          <w:szCs w:val="28"/>
        </w:rPr>
        <w:t>qui est en perpétuel devenir à construire sa personnalité,</w:t>
      </w:r>
      <w:r>
        <w:rPr>
          <w:rFonts w:cstheme="minorHAnsi"/>
          <w:sz w:val="28"/>
          <w:szCs w:val="28"/>
        </w:rPr>
        <w:t xml:space="preserve"> </w:t>
      </w:r>
      <w:r w:rsidRPr="002B7BA6">
        <w:rPr>
          <w:rFonts w:cstheme="minorHAnsi"/>
          <w:sz w:val="28"/>
          <w:szCs w:val="28"/>
        </w:rPr>
        <w:t>à acquérir de</w:t>
      </w:r>
      <w:r>
        <w:rPr>
          <w:rFonts w:cstheme="minorHAnsi"/>
          <w:sz w:val="28"/>
          <w:szCs w:val="28"/>
        </w:rPr>
        <w:t xml:space="preserve"> </w:t>
      </w:r>
      <w:r w:rsidRPr="002B7BA6">
        <w:rPr>
          <w:rFonts w:cstheme="minorHAnsi"/>
          <w:sz w:val="28"/>
          <w:szCs w:val="28"/>
        </w:rPr>
        <w:t>plus en plus d’autonomie et à favoriser son apprentissage de la vie sociale.</w:t>
      </w:r>
    </w:p>
    <w:p w:rsidR="00520A37" w:rsidRPr="002B7BA6" w:rsidRDefault="00520A37" w:rsidP="001164AC">
      <w:pPr>
        <w:autoSpaceDE w:val="0"/>
        <w:autoSpaceDN w:val="0"/>
        <w:adjustRightInd w:val="0"/>
        <w:spacing w:after="0"/>
        <w:jc w:val="both"/>
        <w:rPr>
          <w:rFonts w:cstheme="minorHAnsi"/>
          <w:sz w:val="28"/>
          <w:szCs w:val="28"/>
        </w:rPr>
      </w:pPr>
    </w:p>
    <w:p w:rsidR="001164AC" w:rsidRDefault="001164AC" w:rsidP="001164AC">
      <w:pPr>
        <w:autoSpaceDE w:val="0"/>
        <w:autoSpaceDN w:val="0"/>
        <w:adjustRightInd w:val="0"/>
        <w:spacing w:after="0"/>
        <w:jc w:val="both"/>
        <w:rPr>
          <w:rFonts w:cstheme="minorHAnsi"/>
          <w:b/>
          <w:bCs/>
          <w:sz w:val="28"/>
          <w:szCs w:val="28"/>
        </w:rPr>
      </w:pPr>
      <w:r w:rsidRPr="002B7BA6">
        <w:rPr>
          <w:rFonts w:cstheme="minorHAnsi"/>
          <w:b/>
          <w:bCs/>
          <w:sz w:val="28"/>
          <w:szCs w:val="28"/>
        </w:rPr>
        <w:t>L’école a le souci de privilégier une approche éducative globale de l’enfant.</w:t>
      </w:r>
    </w:p>
    <w:p w:rsidR="00520A37" w:rsidRPr="002B7BA6" w:rsidRDefault="00520A37" w:rsidP="001164AC">
      <w:pPr>
        <w:autoSpaceDE w:val="0"/>
        <w:autoSpaceDN w:val="0"/>
        <w:adjustRightInd w:val="0"/>
        <w:spacing w:after="0"/>
        <w:jc w:val="both"/>
        <w:rPr>
          <w:rFonts w:cstheme="minorHAnsi"/>
          <w:b/>
          <w:bCs/>
          <w:sz w:val="28"/>
          <w:szCs w:val="28"/>
        </w:rPr>
      </w:pPr>
    </w:p>
    <w:p w:rsidR="001164AC" w:rsidRPr="001164AC" w:rsidRDefault="001164AC" w:rsidP="001164AC">
      <w:pPr>
        <w:pStyle w:val="Paragraphedeliste"/>
        <w:numPr>
          <w:ilvl w:val="0"/>
          <w:numId w:val="13"/>
        </w:numPr>
        <w:autoSpaceDE w:val="0"/>
        <w:autoSpaceDN w:val="0"/>
        <w:adjustRightInd w:val="0"/>
        <w:spacing w:after="0"/>
        <w:jc w:val="both"/>
        <w:rPr>
          <w:rFonts w:cstheme="minorHAnsi"/>
          <w:bCs/>
          <w:sz w:val="28"/>
          <w:szCs w:val="28"/>
        </w:rPr>
      </w:pPr>
      <w:r w:rsidRPr="001164AC">
        <w:rPr>
          <w:rFonts w:cstheme="minorHAnsi"/>
          <w:bCs/>
          <w:sz w:val="28"/>
          <w:szCs w:val="28"/>
        </w:rPr>
        <w:t>ACQUERIR UN SAVOIR</w:t>
      </w:r>
    </w:p>
    <w:p w:rsidR="001164AC" w:rsidRPr="001164AC" w:rsidRDefault="001164AC" w:rsidP="001164AC">
      <w:pPr>
        <w:pStyle w:val="Paragraphedeliste"/>
        <w:numPr>
          <w:ilvl w:val="0"/>
          <w:numId w:val="13"/>
        </w:numPr>
        <w:autoSpaceDE w:val="0"/>
        <w:autoSpaceDN w:val="0"/>
        <w:adjustRightInd w:val="0"/>
        <w:spacing w:after="0"/>
        <w:jc w:val="both"/>
        <w:rPr>
          <w:rFonts w:cstheme="minorHAnsi"/>
          <w:sz w:val="28"/>
          <w:szCs w:val="28"/>
        </w:rPr>
      </w:pPr>
      <w:r>
        <w:rPr>
          <w:rFonts w:cstheme="minorHAnsi"/>
          <w:sz w:val="28"/>
          <w:szCs w:val="28"/>
        </w:rPr>
        <w:t>ACQUERIR DES METHODES DE TRAVAIL</w:t>
      </w:r>
    </w:p>
    <w:p w:rsidR="001164AC" w:rsidRPr="001164AC" w:rsidRDefault="001164AC" w:rsidP="001164AC">
      <w:pPr>
        <w:pStyle w:val="Paragraphedeliste"/>
        <w:numPr>
          <w:ilvl w:val="0"/>
          <w:numId w:val="13"/>
        </w:numPr>
        <w:autoSpaceDE w:val="0"/>
        <w:autoSpaceDN w:val="0"/>
        <w:adjustRightInd w:val="0"/>
        <w:spacing w:after="0"/>
        <w:jc w:val="both"/>
        <w:rPr>
          <w:rFonts w:cstheme="minorHAnsi"/>
          <w:bCs/>
          <w:sz w:val="28"/>
          <w:szCs w:val="28"/>
        </w:rPr>
      </w:pPr>
      <w:r w:rsidRPr="001164AC">
        <w:rPr>
          <w:rFonts w:cstheme="minorHAnsi"/>
          <w:bCs/>
          <w:sz w:val="28"/>
          <w:szCs w:val="28"/>
        </w:rPr>
        <w:t>DEVELOPPER L'AUTONOMIE ET LE SENS DES RESPONSABILITES</w:t>
      </w:r>
    </w:p>
    <w:p w:rsidR="001164AC" w:rsidRPr="001164AC" w:rsidRDefault="001164AC" w:rsidP="001164AC">
      <w:pPr>
        <w:pStyle w:val="Paragraphedeliste"/>
        <w:numPr>
          <w:ilvl w:val="0"/>
          <w:numId w:val="13"/>
        </w:numPr>
        <w:autoSpaceDE w:val="0"/>
        <w:autoSpaceDN w:val="0"/>
        <w:adjustRightInd w:val="0"/>
        <w:spacing w:after="0"/>
        <w:jc w:val="both"/>
        <w:rPr>
          <w:rFonts w:cstheme="minorHAnsi"/>
          <w:bCs/>
          <w:sz w:val="28"/>
          <w:szCs w:val="28"/>
        </w:rPr>
      </w:pPr>
      <w:r w:rsidRPr="001164AC">
        <w:rPr>
          <w:rFonts w:cstheme="minorHAnsi"/>
          <w:bCs/>
          <w:sz w:val="28"/>
          <w:szCs w:val="28"/>
        </w:rPr>
        <w:t>FAVORISER TOUTES LES FORMES D'EXPRESSIONS</w:t>
      </w:r>
    </w:p>
    <w:p w:rsidR="001164AC" w:rsidRDefault="001164AC" w:rsidP="001164AC">
      <w:pPr>
        <w:pStyle w:val="Paragraphedeliste"/>
        <w:numPr>
          <w:ilvl w:val="0"/>
          <w:numId w:val="13"/>
        </w:numPr>
        <w:autoSpaceDE w:val="0"/>
        <w:autoSpaceDN w:val="0"/>
        <w:adjustRightInd w:val="0"/>
        <w:spacing w:after="0"/>
        <w:jc w:val="both"/>
        <w:rPr>
          <w:rFonts w:cstheme="minorHAnsi"/>
          <w:bCs/>
          <w:sz w:val="28"/>
          <w:szCs w:val="28"/>
        </w:rPr>
      </w:pPr>
      <w:r w:rsidRPr="001164AC">
        <w:rPr>
          <w:rFonts w:cstheme="minorHAnsi"/>
          <w:bCs/>
          <w:sz w:val="28"/>
          <w:szCs w:val="28"/>
        </w:rPr>
        <w:t>S’OUVRIR AU MONDE</w:t>
      </w:r>
    </w:p>
    <w:p w:rsidR="002E4889" w:rsidRDefault="002E4889" w:rsidP="002E4889">
      <w:pPr>
        <w:autoSpaceDE w:val="0"/>
        <w:autoSpaceDN w:val="0"/>
        <w:adjustRightInd w:val="0"/>
        <w:spacing w:after="0"/>
        <w:jc w:val="both"/>
        <w:rPr>
          <w:rFonts w:cstheme="minorHAnsi"/>
          <w:bCs/>
          <w:sz w:val="28"/>
          <w:szCs w:val="28"/>
        </w:rPr>
      </w:pPr>
    </w:p>
    <w:p w:rsidR="003C1A02" w:rsidRDefault="0002019F" w:rsidP="00680D90">
      <w:pPr>
        <w:tabs>
          <w:tab w:val="left" w:pos="3428"/>
        </w:tabs>
        <w:autoSpaceDE w:val="0"/>
        <w:autoSpaceDN w:val="0"/>
        <w:adjustRightInd w:val="0"/>
        <w:spacing w:after="0"/>
        <w:jc w:val="both"/>
        <w:rPr>
          <w:sz w:val="24"/>
          <w:szCs w:val="24"/>
        </w:rPr>
      </w:pPr>
      <w:r>
        <w:rPr>
          <w:rFonts w:cstheme="minorHAnsi"/>
          <w:sz w:val="28"/>
          <w:szCs w:val="28"/>
        </w:rPr>
        <w:tab/>
      </w:r>
      <w:bookmarkStart w:id="0" w:name="_GoBack"/>
      <w:bookmarkEnd w:id="0"/>
      <w:r w:rsidR="001164AC">
        <w:rPr>
          <w:sz w:val="24"/>
          <w:szCs w:val="24"/>
        </w:rPr>
        <w:tab/>
      </w:r>
    </w:p>
    <w:p w:rsidR="009F1BD7" w:rsidRPr="002E4889" w:rsidRDefault="001164AC" w:rsidP="001164AC">
      <w:pPr>
        <w:jc w:val="center"/>
        <w:rPr>
          <w:b/>
          <w:spacing w:val="60"/>
          <w:sz w:val="40"/>
          <w:szCs w:val="40"/>
          <w:u w:val="single"/>
        </w:rPr>
      </w:pPr>
      <w:r w:rsidRPr="002E4889">
        <w:rPr>
          <w:b/>
          <w:spacing w:val="60"/>
          <w:sz w:val="40"/>
          <w:szCs w:val="40"/>
          <w:u w:val="single"/>
        </w:rPr>
        <w:t xml:space="preserve">Projet </w:t>
      </w:r>
      <w:r w:rsidR="00B92618" w:rsidRPr="002E4889">
        <w:rPr>
          <w:b/>
          <w:spacing w:val="60"/>
          <w:sz w:val="40"/>
          <w:szCs w:val="40"/>
          <w:u w:val="single"/>
        </w:rPr>
        <w:t xml:space="preserve">Pédagogique </w:t>
      </w:r>
    </w:p>
    <w:p w:rsidR="001164AC" w:rsidRDefault="00A2333B" w:rsidP="001164AC">
      <w:pPr>
        <w:jc w:val="center"/>
        <w:rPr>
          <w:b/>
          <w:spacing w:val="60"/>
          <w:sz w:val="40"/>
          <w:szCs w:val="40"/>
          <w:u w:val="single"/>
        </w:rPr>
      </w:pPr>
      <w:r w:rsidRPr="002E4889">
        <w:rPr>
          <w:b/>
          <w:spacing w:val="60"/>
          <w:sz w:val="40"/>
          <w:szCs w:val="40"/>
          <w:u w:val="single"/>
        </w:rPr>
        <w:t>Année</w:t>
      </w:r>
      <w:r w:rsidR="00B9708D">
        <w:rPr>
          <w:b/>
          <w:spacing w:val="60"/>
          <w:sz w:val="40"/>
          <w:szCs w:val="40"/>
          <w:u w:val="single"/>
        </w:rPr>
        <w:t xml:space="preserve"> scolaire 201</w:t>
      </w:r>
      <w:r w:rsidR="004456EA">
        <w:rPr>
          <w:b/>
          <w:spacing w:val="60"/>
          <w:sz w:val="40"/>
          <w:szCs w:val="40"/>
          <w:u w:val="single"/>
        </w:rPr>
        <w:t>8</w:t>
      </w:r>
      <w:r w:rsidR="00B92618" w:rsidRPr="002E4889">
        <w:rPr>
          <w:b/>
          <w:spacing w:val="60"/>
          <w:sz w:val="40"/>
          <w:szCs w:val="40"/>
          <w:u w:val="single"/>
        </w:rPr>
        <w:t xml:space="preserve"> – 201</w:t>
      </w:r>
      <w:r w:rsidR="004456EA">
        <w:rPr>
          <w:b/>
          <w:spacing w:val="60"/>
          <w:sz w:val="40"/>
          <w:szCs w:val="40"/>
          <w:u w:val="single"/>
        </w:rPr>
        <w:t>9</w:t>
      </w:r>
    </w:p>
    <w:p w:rsidR="00C17C4A" w:rsidRPr="00D87BBA" w:rsidRDefault="00C17C4A" w:rsidP="001164AC">
      <w:pPr>
        <w:jc w:val="center"/>
        <w:rPr>
          <w:b/>
          <w:spacing w:val="60"/>
          <w:sz w:val="40"/>
          <w:szCs w:val="40"/>
        </w:rPr>
      </w:pPr>
      <w:bookmarkStart w:id="1" w:name="_top"/>
      <w:bookmarkEnd w:id="1"/>
    </w:p>
    <w:p w:rsidR="001164AC" w:rsidRDefault="001164AC" w:rsidP="001164AC">
      <w:pPr>
        <w:rPr>
          <w:sz w:val="28"/>
          <w:szCs w:val="28"/>
        </w:rPr>
      </w:pPr>
      <w:r w:rsidRPr="009218C7">
        <w:rPr>
          <w:b/>
          <w:caps/>
          <w:sz w:val="32"/>
          <w:szCs w:val="32"/>
        </w:rPr>
        <w:t>Titre de l’action</w:t>
      </w:r>
      <w:r w:rsidR="00714C12">
        <w:rPr>
          <w:b/>
          <w:caps/>
          <w:sz w:val="32"/>
          <w:szCs w:val="32"/>
        </w:rPr>
        <w:t xml:space="preserve"> – axe 1</w:t>
      </w:r>
      <w:r w:rsidRPr="009218C7">
        <w:rPr>
          <w:b/>
          <w:caps/>
        </w:rPr>
        <w:t> </w:t>
      </w:r>
      <w:r>
        <w:t xml:space="preserve">: </w:t>
      </w:r>
      <w:r w:rsidR="00714C12">
        <w:t>Respect de soi, respect des autres </w:t>
      </w:r>
    </w:p>
    <w:p w:rsidR="001164AC" w:rsidRPr="00931BAA" w:rsidRDefault="00B9708D" w:rsidP="001164AC">
      <w:pPr>
        <w:rPr>
          <w:b/>
          <w:sz w:val="32"/>
          <w:szCs w:val="32"/>
        </w:rPr>
      </w:pPr>
      <w:r>
        <w:rPr>
          <w:sz w:val="28"/>
          <w:szCs w:val="28"/>
        </w:rPr>
        <w:tab/>
      </w:r>
      <w:r>
        <w:rPr>
          <w:sz w:val="28"/>
          <w:szCs w:val="28"/>
        </w:rPr>
        <w:tab/>
      </w:r>
      <w:r>
        <w:rPr>
          <w:sz w:val="28"/>
          <w:szCs w:val="28"/>
        </w:rPr>
        <w:tab/>
        <w:t xml:space="preserve">        </w:t>
      </w:r>
      <w:r w:rsidR="001164AC" w:rsidRPr="009218C7">
        <w:rPr>
          <w:b/>
          <w:caps/>
          <w:sz w:val="32"/>
          <w:szCs w:val="32"/>
        </w:rPr>
        <w:t>Objectifs prioritaires </w:t>
      </w:r>
      <w:r w:rsidR="001164AC" w:rsidRPr="00931BAA">
        <w:rPr>
          <w:b/>
          <w:sz w:val="32"/>
          <w:szCs w:val="32"/>
        </w:rPr>
        <w:t>:</w:t>
      </w:r>
    </w:p>
    <w:p w:rsidR="001164AC" w:rsidRDefault="001164AC" w:rsidP="001164AC">
      <w:r>
        <w:t xml:space="preserve">1 – </w:t>
      </w:r>
      <w:r w:rsidR="00714C12">
        <w:t>Mieux connaître son corps</w:t>
      </w:r>
      <w:r w:rsidR="00412C08">
        <w:t xml:space="preserve"> et protéger son espace personnel</w:t>
      </w:r>
    </w:p>
    <w:p w:rsidR="00412C08" w:rsidRDefault="00CF05E3" w:rsidP="001164AC">
      <w:r>
        <w:t>2</w:t>
      </w:r>
      <w:r w:rsidR="00B36C9F">
        <w:t xml:space="preserve"> </w:t>
      </w:r>
      <w:r w:rsidR="00DE07E4">
        <w:t>–</w:t>
      </w:r>
      <w:r w:rsidR="00412C08">
        <w:t xml:space="preserve"> Définir, comprendre et intégrer les règles en général (vie, jeux, sport….)</w:t>
      </w:r>
    </w:p>
    <w:p w:rsidR="00412C08" w:rsidRDefault="00412C08" w:rsidP="001164AC">
      <w:r>
        <w:t>3 – Accepter l’autre avec ses différences</w:t>
      </w:r>
    </w:p>
    <w:p w:rsidR="00B36C9F" w:rsidRDefault="00B36C9F" w:rsidP="001164AC"/>
    <w:p w:rsidR="001164AC" w:rsidRDefault="001164AC" w:rsidP="001164AC">
      <w:pPr>
        <w:rPr>
          <w:b/>
          <w:sz w:val="32"/>
          <w:szCs w:val="32"/>
        </w:rPr>
      </w:pPr>
      <w:r w:rsidRPr="009218C7">
        <w:rPr>
          <w:b/>
          <w:caps/>
          <w:sz w:val="32"/>
          <w:szCs w:val="32"/>
        </w:rPr>
        <w:t>DES REFERENCES OFFICIELLES </w:t>
      </w:r>
      <w:r w:rsidRPr="00931BAA">
        <w:rPr>
          <w:b/>
          <w:sz w:val="32"/>
          <w:szCs w:val="32"/>
        </w:rPr>
        <w:t>:</w:t>
      </w:r>
    </w:p>
    <w:p w:rsidR="0026044B" w:rsidRDefault="005607DE" w:rsidP="00A2333B">
      <w:r>
        <w:t>BO du 26 juillet 2018 : culture de la règle et du droit (à faire)</w:t>
      </w:r>
    </w:p>
    <w:p w:rsidR="00511553" w:rsidRDefault="00511553" w:rsidP="00511553">
      <w:pPr>
        <w:pStyle w:val="Paragraphedeliste"/>
        <w:numPr>
          <w:ilvl w:val="0"/>
          <w:numId w:val="26"/>
        </w:numPr>
      </w:pPr>
      <w:r>
        <w:t xml:space="preserve">Respecter autrui </w:t>
      </w:r>
    </w:p>
    <w:p w:rsidR="00511553" w:rsidRDefault="00511553" w:rsidP="00511553">
      <w:pPr>
        <w:pStyle w:val="Paragraphedeliste"/>
      </w:pPr>
      <w:r>
        <w:lastRenderedPageBreak/>
        <w:t>La morale enseignée à l'école est une morale civique en lien étroit avec les principes et les valeurs de la citoyenneté républicaine et démocratique. Cette morale repose sur la conscience de la dignité et de l’intégrité de la personne humaine, qu’il s’agisse de soi ou des autres, et nécessite l’existence d’un cadre définissant les droits et devoirs de chacun. Respecter autrui, c’est respecter sa liberté, le considérer comme égal à soi en dignité, développer avec lui des relations de fraternité.</w:t>
      </w:r>
    </w:p>
    <w:p w:rsidR="00511553" w:rsidRDefault="00511553" w:rsidP="00511553">
      <w:pPr>
        <w:pStyle w:val="Paragraphedeliste"/>
      </w:pPr>
    </w:p>
    <w:p w:rsidR="00511553" w:rsidRDefault="00511553" w:rsidP="00511553">
      <w:pPr>
        <w:pStyle w:val="Paragraphedeliste"/>
      </w:pPr>
      <w:r>
        <w:t>2) Acquérir et partager les valeurs de la République</w:t>
      </w:r>
    </w:p>
    <w:p w:rsidR="00511553" w:rsidRDefault="00511553" w:rsidP="00511553">
      <w:pPr>
        <w:pStyle w:val="Paragraphedeliste"/>
      </w:pPr>
    </w:p>
    <w:p w:rsidR="00511553" w:rsidRDefault="00511553" w:rsidP="00511553">
      <w:pPr>
        <w:pStyle w:val="Paragraphedeliste"/>
      </w:pPr>
      <w:r>
        <w:t>Les quatre valeurs et principes majeurs de la République française sont la liberté, l'égalité, la fraternité et la laïcité. S’en déduisent la solidarité, l’égalité entre les hommes et les femmes, ainsi que le refus de toutes les formes de discriminations.</w:t>
      </w:r>
    </w:p>
    <w:p w:rsidR="00511553" w:rsidRDefault="00511553" w:rsidP="00511553">
      <w:pPr>
        <w:pStyle w:val="Paragraphedeliste"/>
      </w:pPr>
    </w:p>
    <w:p w:rsidR="00511553" w:rsidRDefault="00511553" w:rsidP="00511553">
      <w:pPr>
        <w:ind w:left="360"/>
      </w:pPr>
      <w:r>
        <w:t>3) Construire une culture civique</w:t>
      </w:r>
    </w:p>
    <w:p w:rsidR="00511553" w:rsidRDefault="00511553" w:rsidP="00511553">
      <w:pPr>
        <w:pStyle w:val="Paragraphedeliste"/>
      </w:pPr>
      <w:r>
        <w:t>La culture civique portée par l’enseignement moral et civique articule quatre domaines : la sensibilité, la règle et le droit, le jugement, l’engagement. - La culture de la sensibilité permet d’identifier et d’exprimer ce que l’on ressent, comme de comprendre ce que ressentent les autres. Elle permet de se mettre à la place de l’autre.</w:t>
      </w:r>
    </w:p>
    <w:p w:rsidR="00511553" w:rsidRDefault="00511553" w:rsidP="00511553">
      <w:pPr>
        <w:pStyle w:val="Paragraphedeliste"/>
      </w:pPr>
      <w:r>
        <w:t>La culture de la règle et du droit unit le respect des règles de la vie commune et la compréhension du sens de ces règles. Elle conduit progressivement à une culture juridique et suppose la connaissance de la loi. - La culture du jugement est une culture du discernement. Sur le plan éthique, le jugement s’exerce à partir d’une compréhension des enjeux et des éventuels conflits de valeurs ; sur le plan intellectuel, il s’agit de développer l’esprit critique des élèves, et en particulier de leur apprendre à s’informer de manière éclairée. - La culture de l’engagement favorise l’action collective, la prise de responsabilités et l’initiative. Elle développe chez l’élève le sens de la responsabilité par rapport à lui-même et par rapport aux autres et à la nation. Cette culture civique irrigue l’ensemble des enseignements, elle est au cœur de la vie de l’école et de l’établissement, elle est portée par certaines des actions qui mettent les élèves au contact de la société.</w:t>
      </w:r>
    </w:p>
    <w:p w:rsidR="00CB7ACC" w:rsidRDefault="00CB7ACC" w:rsidP="00511553">
      <w:pPr>
        <w:pStyle w:val="Paragraphedeliste"/>
      </w:pP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A- Circulaire n° 2003-027 du 17 février 2003 – Ministère de l’Education</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Nationale :</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Extraits :</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Les pouvoirs publics (sont amenés) à développer l’éducation à la sexualité en milieu</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eastAsiaTheme="minorHAnsi" w:cs="Calibri"/>
        </w:rPr>
        <w:t>scolaire</w:t>
      </w:r>
      <w:proofErr w:type="gramEnd"/>
      <w:r>
        <w:rPr>
          <w:rFonts w:eastAsiaTheme="minorHAnsi" w:cs="Calibri"/>
        </w:rPr>
        <w:t xml:space="preserve"> comme une </w:t>
      </w:r>
      <w:r>
        <w:rPr>
          <w:rFonts w:ascii="Calibri,Bold" w:eastAsiaTheme="minorHAnsi" w:hAnsi="Calibri,Bold" w:cs="Calibri,Bold"/>
          <w:b/>
          <w:bCs/>
        </w:rPr>
        <w:t>composante essentielle de la construction de la personne et de</w:t>
      </w:r>
    </w:p>
    <w:p w:rsidR="005607DE" w:rsidRDefault="005607DE" w:rsidP="005607DE">
      <w:pPr>
        <w:autoSpaceDE w:val="0"/>
        <w:autoSpaceDN w:val="0"/>
        <w:adjustRightInd w:val="0"/>
        <w:spacing w:after="0" w:line="240" w:lineRule="auto"/>
        <w:rPr>
          <w:rFonts w:eastAsiaTheme="minorHAnsi" w:cs="Calibri"/>
        </w:rPr>
      </w:pPr>
      <w:proofErr w:type="gramStart"/>
      <w:r>
        <w:rPr>
          <w:rFonts w:ascii="Calibri,Bold" w:eastAsiaTheme="minorHAnsi" w:hAnsi="Calibri,Bold" w:cs="Calibri,Bold"/>
          <w:b/>
          <w:bCs/>
        </w:rPr>
        <w:t>l’éducation</w:t>
      </w:r>
      <w:proofErr w:type="gramEnd"/>
      <w:r>
        <w:rPr>
          <w:rFonts w:ascii="Calibri,Bold" w:eastAsiaTheme="minorHAnsi" w:hAnsi="Calibri,Bold" w:cs="Calibri,Bold"/>
          <w:b/>
          <w:bCs/>
        </w:rPr>
        <w:t xml:space="preserve"> du citoyen </w:t>
      </w:r>
      <w:r>
        <w:rPr>
          <w:rFonts w:eastAsiaTheme="minorHAnsi" w:cs="Calibri"/>
        </w:rPr>
        <w:t>»</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w:t>
      </w:r>
      <w:r>
        <w:rPr>
          <w:rFonts w:ascii="Calibri,Bold" w:eastAsiaTheme="minorHAnsi" w:hAnsi="Calibri,Bold" w:cs="Calibri,Bold"/>
          <w:b/>
          <w:bCs/>
        </w:rPr>
        <w:t xml:space="preserve">l’école a une part de responsabilité </w:t>
      </w:r>
      <w:r>
        <w:rPr>
          <w:rFonts w:eastAsiaTheme="minorHAnsi" w:cs="Calibri"/>
        </w:rPr>
        <w:t>à l’égard de la santé des élèves et de la</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préparation</w:t>
      </w:r>
      <w:proofErr w:type="gramEnd"/>
      <w:r>
        <w:rPr>
          <w:rFonts w:eastAsiaTheme="minorHAnsi" w:cs="Calibri"/>
        </w:rPr>
        <w:t xml:space="preserve"> de leur future vie d’adulte : l’éducation à la sexualité contribue de</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manière</w:t>
      </w:r>
      <w:proofErr w:type="gramEnd"/>
      <w:r>
        <w:rPr>
          <w:rFonts w:eastAsiaTheme="minorHAnsi" w:cs="Calibri"/>
        </w:rPr>
        <w:t xml:space="preserve"> spécifique à cette formation »</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l’éducation à la sexualité à l’école </w:t>
      </w:r>
      <w:r>
        <w:rPr>
          <w:rFonts w:ascii="Calibri,Bold" w:eastAsiaTheme="minorHAnsi" w:hAnsi="Calibri,Bold" w:cs="Calibri,Bold"/>
          <w:b/>
          <w:bCs/>
        </w:rPr>
        <w:t>est inséparable des connaissances biologiques</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sur</w:t>
      </w:r>
      <w:proofErr w:type="gramEnd"/>
      <w:r>
        <w:rPr>
          <w:rFonts w:eastAsiaTheme="minorHAnsi" w:cs="Calibri"/>
        </w:rPr>
        <w:t xml:space="preserve"> le développement et le fonctionnement du corps humain, elle intègre également</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eastAsiaTheme="minorHAnsi" w:cs="Calibri"/>
        </w:rPr>
        <w:t>une</w:t>
      </w:r>
      <w:proofErr w:type="gramEnd"/>
      <w:r>
        <w:rPr>
          <w:rFonts w:eastAsiaTheme="minorHAnsi" w:cs="Calibri"/>
        </w:rPr>
        <w:t xml:space="preserve"> réflexion sur les </w:t>
      </w:r>
      <w:r>
        <w:rPr>
          <w:rFonts w:ascii="Calibri,Bold" w:eastAsiaTheme="minorHAnsi" w:hAnsi="Calibri,Bold" w:cs="Calibri,Bold"/>
          <w:b/>
          <w:bCs/>
        </w:rPr>
        <w:t>dimensions psychologiques, affectives, sociales, culturelles et</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alibri,Bold" w:eastAsiaTheme="minorHAnsi" w:hAnsi="Calibri,Bold" w:cs="Calibri,Bold"/>
          <w:b/>
          <w:bCs/>
        </w:rPr>
        <w:t>éthique</w:t>
      </w:r>
      <w:proofErr w:type="gramEnd"/>
      <w:r>
        <w:rPr>
          <w:rFonts w:ascii="Calibri,Bold" w:eastAsiaTheme="minorHAnsi" w:hAnsi="Calibri,Bold" w:cs="Calibri,Bold"/>
          <w:b/>
          <w:bCs/>
        </w:rPr>
        <w:t xml:space="preserve"> »</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Cette démarche est constitutive </w:t>
      </w:r>
      <w:r>
        <w:rPr>
          <w:rFonts w:ascii="Calibri,Bold" w:eastAsiaTheme="minorHAnsi" w:hAnsi="Calibri,Bold" w:cs="Calibri,Bold"/>
          <w:b/>
          <w:bCs/>
        </w:rPr>
        <w:t>d’une politique nationale de prévention et de</w:t>
      </w:r>
    </w:p>
    <w:p w:rsidR="00C75B0B" w:rsidRDefault="005607DE" w:rsidP="00C75B0B">
      <w:pPr>
        <w:rPr>
          <w:rFonts w:eastAsiaTheme="minorHAnsi" w:cs="Calibri"/>
        </w:rPr>
      </w:pPr>
      <w:proofErr w:type="gramStart"/>
      <w:r>
        <w:rPr>
          <w:rFonts w:ascii="Calibri,Bold" w:eastAsiaTheme="minorHAnsi" w:hAnsi="Calibri,Bold" w:cs="Calibri,Bold"/>
          <w:b/>
          <w:bCs/>
        </w:rPr>
        <w:t>réductions</w:t>
      </w:r>
      <w:proofErr w:type="gramEnd"/>
      <w:r>
        <w:rPr>
          <w:rFonts w:ascii="Calibri,Bold" w:eastAsiaTheme="minorHAnsi" w:hAnsi="Calibri,Bold" w:cs="Calibri,Bold"/>
          <w:b/>
          <w:bCs/>
        </w:rPr>
        <w:t xml:space="preserve"> des risques </w:t>
      </w:r>
      <w:r>
        <w:rPr>
          <w:rFonts w:eastAsiaTheme="minorHAnsi" w:cs="Calibri"/>
        </w:rPr>
        <w:t xml:space="preserve">vis-à-vis des </w:t>
      </w:r>
      <w:r>
        <w:rPr>
          <w:rFonts w:ascii="Calibri,Bold" w:eastAsiaTheme="minorHAnsi" w:hAnsi="Calibri,Bold" w:cs="Calibri,Bold"/>
          <w:b/>
          <w:bCs/>
        </w:rPr>
        <w:t>violences et de l’exploitation sexuelle, de la pornographie, ou encore de</w:t>
      </w:r>
      <w:r w:rsidR="00C75B0B">
        <w:rPr>
          <w:rFonts w:eastAsiaTheme="minorHAnsi" w:cs="Calibri"/>
        </w:rPr>
        <w:t xml:space="preserve"> </w:t>
      </w:r>
      <w:r>
        <w:rPr>
          <w:rFonts w:ascii="Calibri,Bold" w:eastAsiaTheme="minorHAnsi" w:hAnsi="Calibri,Bold" w:cs="Calibri,Bold"/>
          <w:b/>
          <w:bCs/>
        </w:rPr>
        <w:t>la lutte contre les préjugés sexistes ou homophobes »</w:t>
      </w:r>
    </w:p>
    <w:p w:rsidR="005607DE" w:rsidRPr="00C75B0B" w:rsidRDefault="005607DE" w:rsidP="00C75B0B">
      <w:pPr>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A cette fin, </w:t>
      </w:r>
      <w:r>
        <w:rPr>
          <w:rFonts w:ascii="Calibri,Bold" w:eastAsiaTheme="minorHAnsi" w:hAnsi="Calibri,Bold" w:cs="Calibri,Bold"/>
          <w:b/>
          <w:bCs/>
        </w:rPr>
        <w:t>trois séances d’information et d’éducation à la sexualité doivent au</w:t>
      </w:r>
      <w:r w:rsidR="00C75B0B">
        <w:rPr>
          <w:rFonts w:eastAsiaTheme="minorHAnsi" w:cs="Calibri"/>
        </w:rPr>
        <w:t xml:space="preserve"> </w:t>
      </w:r>
      <w:r>
        <w:rPr>
          <w:rFonts w:ascii="Calibri,Bold" w:eastAsiaTheme="minorHAnsi" w:hAnsi="Calibri,Bold" w:cs="Calibri,Bold"/>
          <w:b/>
          <w:bCs/>
        </w:rPr>
        <w:t>minimum, être organisées sans le courant de chaque année scolaire «</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ascii="Calibri,Bold" w:eastAsiaTheme="minorHAnsi" w:hAnsi="Calibri,Bold" w:cs="Calibri,Bold"/>
          <w:b/>
          <w:bCs/>
        </w:rPr>
        <w:t>« les partenaires extérieurs ayant bénéficié d’une formation appropriée peuvent</w:t>
      </w:r>
    </w:p>
    <w:p w:rsidR="005607DE" w:rsidRDefault="005607DE" w:rsidP="005607DE">
      <w:pPr>
        <w:autoSpaceDE w:val="0"/>
        <w:autoSpaceDN w:val="0"/>
        <w:adjustRightInd w:val="0"/>
        <w:spacing w:after="0" w:line="240" w:lineRule="auto"/>
        <w:rPr>
          <w:rFonts w:eastAsiaTheme="minorHAnsi" w:cs="Calibri"/>
        </w:rPr>
      </w:pPr>
      <w:proofErr w:type="gramStart"/>
      <w:r>
        <w:rPr>
          <w:rFonts w:ascii="Calibri,Bold" w:eastAsiaTheme="minorHAnsi" w:hAnsi="Calibri,Bold" w:cs="Calibri,Bold"/>
          <w:b/>
          <w:bCs/>
        </w:rPr>
        <w:t>intervenir</w:t>
      </w:r>
      <w:proofErr w:type="gramEnd"/>
      <w:r>
        <w:rPr>
          <w:rFonts w:eastAsiaTheme="minorHAnsi" w:cs="Calibri"/>
        </w:rPr>
        <w:t>, dans les séances d’éducation à la sexualité dans le respect des principes,</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lastRenderedPageBreak/>
        <w:t>de</w:t>
      </w:r>
      <w:proofErr w:type="gramEnd"/>
      <w:r>
        <w:rPr>
          <w:rFonts w:eastAsiaTheme="minorHAnsi" w:cs="Calibri"/>
        </w:rPr>
        <w:t xml:space="preserve"> l’éthique et des objectifs définis dans la présente circulaire ».</w:t>
      </w:r>
    </w:p>
    <w:p w:rsidR="00C75B0B" w:rsidRDefault="00C75B0B" w:rsidP="005607DE">
      <w:pPr>
        <w:autoSpaceDE w:val="0"/>
        <w:autoSpaceDN w:val="0"/>
        <w:adjustRightInd w:val="0"/>
        <w:spacing w:after="0" w:line="240" w:lineRule="auto"/>
        <w:rPr>
          <w:rFonts w:eastAsiaTheme="minorHAnsi" w:cs="Calibri"/>
        </w:rPr>
      </w:pP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B-</w:t>
      </w:r>
      <w:r w:rsidR="00C75B0B">
        <w:rPr>
          <w:rFonts w:ascii="Calibri,Bold" w:eastAsiaTheme="minorHAnsi" w:hAnsi="Calibri,Bold" w:cs="Calibri,Bold"/>
          <w:b/>
          <w:bCs/>
          <w:sz w:val="28"/>
          <w:szCs w:val="28"/>
        </w:rPr>
        <w:t xml:space="preserve"> </w:t>
      </w:r>
      <w:r>
        <w:rPr>
          <w:rFonts w:ascii="Calibri,Bold" w:eastAsiaTheme="minorHAnsi" w:hAnsi="Calibri,Bold" w:cs="Calibri,Bold"/>
          <w:b/>
          <w:bCs/>
          <w:sz w:val="28"/>
          <w:szCs w:val="28"/>
        </w:rPr>
        <w:t>L’Education Affective Relationnelle et Sexuelle » dans les</w:t>
      </w:r>
    </w:p>
    <w:p w:rsidR="005607DE" w:rsidRDefault="00C75B0B" w:rsidP="005607DE">
      <w:pPr>
        <w:autoSpaceDE w:val="0"/>
        <w:autoSpaceDN w:val="0"/>
        <w:adjustRightInd w:val="0"/>
        <w:spacing w:after="0" w:line="240" w:lineRule="auto"/>
        <w:rPr>
          <w:rFonts w:ascii="Calibri,Bold" w:eastAsiaTheme="minorHAnsi" w:hAnsi="Calibri,Bold" w:cs="Calibri,Bold"/>
          <w:b/>
          <w:bCs/>
          <w:sz w:val="28"/>
          <w:szCs w:val="28"/>
        </w:rPr>
      </w:pPr>
      <w:proofErr w:type="gramStart"/>
      <w:r>
        <w:rPr>
          <w:rFonts w:ascii="Calibri,Bold" w:eastAsiaTheme="minorHAnsi" w:hAnsi="Calibri,Bold" w:cs="Calibri,Bold"/>
          <w:b/>
          <w:bCs/>
          <w:sz w:val="28"/>
          <w:szCs w:val="28"/>
        </w:rPr>
        <w:t>établissements</w:t>
      </w:r>
      <w:proofErr w:type="gramEnd"/>
      <w:r>
        <w:rPr>
          <w:rFonts w:ascii="Calibri,Bold" w:eastAsiaTheme="minorHAnsi" w:hAnsi="Calibri,Bold" w:cs="Calibri,Bold"/>
          <w:b/>
          <w:bCs/>
          <w:sz w:val="28"/>
          <w:szCs w:val="28"/>
        </w:rPr>
        <w:t xml:space="preserve"> catholiques d’en</w:t>
      </w:r>
      <w:r w:rsidR="005607DE">
        <w:rPr>
          <w:rFonts w:ascii="Calibri,Bold" w:eastAsiaTheme="minorHAnsi" w:hAnsi="Calibri,Bold" w:cs="Calibri,Bold"/>
          <w:b/>
          <w:bCs/>
          <w:sz w:val="28"/>
          <w:szCs w:val="28"/>
        </w:rPr>
        <w:t>seignement – Texte promulgué par la</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Commission Permanente le 16 Avril 2010</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Le projet éducatif d’un établissement catholique d’enseignement vise à la </w:t>
      </w:r>
      <w:r>
        <w:rPr>
          <w:rFonts w:ascii="Calibri,Bold" w:eastAsiaTheme="minorHAnsi" w:hAnsi="Calibri,Bold" w:cs="Calibri,Bold"/>
          <w:b/>
          <w:bCs/>
        </w:rPr>
        <w:t>formation</w:t>
      </w:r>
    </w:p>
    <w:p w:rsidR="005607DE" w:rsidRDefault="005607DE" w:rsidP="005607DE">
      <w:pPr>
        <w:autoSpaceDE w:val="0"/>
        <w:autoSpaceDN w:val="0"/>
        <w:adjustRightInd w:val="0"/>
        <w:spacing w:after="0" w:line="240" w:lineRule="auto"/>
        <w:rPr>
          <w:rFonts w:eastAsiaTheme="minorHAnsi" w:cs="Calibri"/>
        </w:rPr>
      </w:pPr>
      <w:proofErr w:type="gramStart"/>
      <w:r>
        <w:rPr>
          <w:rFonts w:ascii="Calibri,Bold" w:eastAsiaTheme="minorHAnsi" w:hAnsi="Calibri,Bold" w:cs="Calibri,Bold"/>
          <w:b/>
          <w:bCs/>
        </w:rPr>
        <w:t>intégrale</w:t>
      </w:r>
      <w:proofErr w:type="gramEnd"/>
      <w:r>
        <w:rPr>
          <w:rFonts w:ascii="Calibri,Bold" w:eastAsiaTheme="minorHAnsi" w:hAnsi="Calibri,Bold" w:cs="Calibri,Bold"/>
          <w:b/>
          <w:bCs/>
        </w:rPr>
        <w:t xml:space="preserve"> de la personne </w:t>
      </w:r>
      <w:r>
        <w:rPr>
          <w:rFonts w:eastAsiaTheme="minorHAnsi" w:cs="Calibri"/>
        </w:rPr>
        <w:t>/…/l’éducation affective et sexuelle s’intègre naturellement</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dans</w:t>
      </w:r>
      <w:proofErr w:type="gramEnd"/>
      <w:r>
        <w:rPr>
          <w:rFonts w:eastAsiaTheme="minorHAnsi" w:cs="Calibri"/>
        </w:rPr>
        <w:t xml:space="preserve"> ce processus global. »</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L’attention de l’église à la sexualité humaine/…/ vise à </w:t>
      </w:r>
      <w:r>
        <w:rPr>
          <w:rFonts w:ascii="Calibri,Bold" w:eastAsiaTheme="minorHAnsi" w:hAnsi="Calibri,Bold" w:cs="Calibri,Bold"/>
          <w:b/>
          <w:bCs/>
        </w:rPr>
        <w:t>rappeler la beauté de la</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alibri,Bold" w:eastAsiaTheme="minorHAnsi" w:hAnsi="Calibri,Bold" w:cs="Calibri,Bold"/>
          <w:b/>
          <w:bCs/>
        </w:rPr>
        <w:t>sexualité</w:t>
      </w:r>
      <w:proofErr w:type="gramEnd"/>
      <w:r>
        <w:rPr>
          <w:rFonts w:ascii="Calibri,Bold" w:eastAsiaTheme="minorHAnsi" w:hAnsi="Calibri,Bold" w:cs="Calibri,Bold"/>
          <w:b/>
          <w:bCs/>
        </w:rPr>
        <w:t xml:space="preserve"> humaine qui participe de la dignité du corps humain »</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Vivre en harmonie avec </w:t>
      </w:r>
      <w:r>
        <w:rPr>
          <w:rFonts w:ascii="Calibri,Bold" w:eastAsiaTheme="minorHAnsi" w:hAnsi="Calibri,Bold" w:cs="Calibri,Bold"/>
          <w:b/>
          <w:bCs/>
        </w:rPr>
        <w:t xml:space="preserve">un corps qui se transforme </w:t>
      </w:r>
      <w:r>
        <w:rPr>
          <w:rFonts w:eastAsiaTheme="minorHAnsi" w:cs="Calibri"/>
        </w:rPr>
        <w:t>»</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ascii="Calibri,Bold" w:eastAsiaTheme="minorHAnsi" w:hAnsi="Calibri,Bold" w:cs="Calibri,Bold"/>
          <w:b/>
          <w:bCs/>
        </w:rPr>
        <w:t xml:space="preserve">« La juste conscience de l’intimité est une nécessité </w:t>
      </w:r>
      <w:r>
        <w:rPr>
          <w:rFonts w:eastAsiaTheme="minorHAnsi" w:cs="Calibri"/>
        </w:rPr>
        <w:t>»</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Dans le cadre d’un projet cohérent et concerté, les établissements peuvent</w:t>
      </w:r>
    </w:p>
    <w:p w:rsidR="005607DE" w:rsidRDefault="005607DE" w:rsidP="005607DE">
      <w:pPr>
        <w:autoSpaceDE w:val="0"/>
        <w:autoSpaceDN w:val="0"/>
        <w:adjustRightInd w:val="0"/>
        <w:spacing w:after="0" w:line="240" w:lineRule="auto"/>
        <w:rPr>
          <w:rFonts w:eastAsiaTheme="minorHAnsi" w:cs="Calibri"/>
        </w:rPr>
      </w:pPr>
      <w:proofErr w:type="gramStart"/>
      <w:r>
        <w:rPr>
          <w:rFonts w:ascii="Calibri,Bold" w:eastAsiaTheme="minorHAnsi" w:hAnsi="Calibri,Bold" w:cs="Calibri,Bold"/>
          <w:b/>
          <w:bCs/>
        </w:rPr>
        <w:t>utilement</w:t>
      </w:r>
      <w:proofErr w:type="gramEnd"/>
      <w:r>
        <w:rPr>
          <w:rFonts w:ascii="Calibri,Bold" w:eastAsiaTheme="minorHAnsi" w:hAnsi="Calibri,Bold" w:cs="Calibri,Bold"/>
          <w:b/>
          <w:bCs/>
        </w:rPr>
        <w:t xml:space="preserve"> solliciter des partenaires extérieurs </w:t>
      </w:r>
      <w:r>
        <w:rPr>
          <w:rFonts w:eastAsiaTheme="minorHAnsi" w:cs="Calibri"/>
        </w:rPr>
        <w:t>pour des temps forts ou des actions</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plus</w:t>
      </w:r>
      <w:proofErr w:type="gramEnd"/>
      <w:r>
        <w:rPr>
          <w:rFonts w:eastAsiaTheme="minorHAnsi" w:cs="Calibri"/>
        </w:rPr>
        <w:t xml:space="preserve"> régulières »</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C-La stratégie de Santé sexuelle – Agenda 2017-2030 – Ministère de la</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Santé – Ministère de la justice- Ministère de l’Intérieur + Associations</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Conseil national de l’Ordre des médecins, sages-femmes, pharmaciens,</w:t>
      </w:r>
    </w:p>
    <w:p w:rsidR="005607DE" w:rsidRDefault="005607DE" w:rsidP="005607DE">
      <w:pPr>
        <w:autoSpaceDE w:val="0"/>
        <w:autoSpaceDN w:val="0"/>
        <w:adjustRightInd w:val="0"/>
        <w:spacing w:after="0" w:line="240" w:lineRule="auto"/>
        <w:rPr>
          <w:rFonts w:ascii="Calibri,Bold" w:eastAsiaTheme="minorHAnsi" w:hAnsi="Calibri,Bold" w:cs="Calibri,Bold"/>
          <w:b/>
          <w:bCs/>
          <w:sz w:val="28"/>
          <w:szCs w:val="28"/>
        </w:rPr>
      </w:pPr>
      <w:r>
        <w:rPr>
          <w:rFonts w:ascii="Calibri,Bold" w:eastAsiaTheme="minorHAnsi" w:hAnsi="Calibri,Bold" w:cs="Calibri,Bold"/>
          <w:b/>
          <w:bCs/>
          <w:sz w:val="28"/>
          <w:szCs w:val="28"/>
        </w:rPr>
        <w:t>Sexologues….</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rPr>
        <w:t>o</w:t>
      </w:r>
      <w:proofErr w:type="gramEnd"/>
      <w:r>
        <w:rPr>
          <w:rFonts w:ascii="Courier" w:eastAsiaTheme="minorHAnsi" w:hAnsi="Courier" w:cs="Courier"/>
        </w:rPr>
        <w:t xml:space="preserve"> </w:t>
      </w:r>
      <w:r w:rsidR="00C75B0B">
        <w:rPr>
          <w:rFonts w:ascii="Courier" w:eastAsiaTheme="minorHAnsi" w:hAnsi="Courier" w:cs="Courier"/>
        </w:rPr>
        <w:t>« </w:t>
      </w:r>
      <w:r>
        <w:rPr>
          <w:rFonts w:eastAsiaTheme="minorHAnsi" w:cs="Calibri"/>
        </w:rPr>
        <w:t xml:space="preserve"> </w:t>
      </w:r>
      <w:r>
        <w:rPr>
          <w:rFonts w:ascii="Calibri,Bold" w:eastAsiaTheme="minorHAnsi" w:hAnsi="Calibri,Bold" w:cs="Calibri,Bold"/>
          <w:b/>
          <w:bCs/>
        </w:rPr>
        <w:t xml:space="preserve">Eduquer dès le plus jeune âge </w:t>
      </w:r>
      <w:r>
        <w:rPr>
          <w:rFonts w:eastAsiaTheme="minorHAnsi" w:cs="Calibri"/>
        </w:rPr>
        <w:t>à la vie relationnelle et sexuelle dans le respect des</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droits</w:t>
      </w:r>
      <w:proofErr w:type="gramEnd"/>
      <w:r>
        <w:rPr>
          <w:rFonts w:eastAsiaTheme="minorHAnsi" w:cs="Calibri"/>
        </w:rPr>
        <w:t xml:space="preserve"> humains »</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ourier" w:eastAsiaTheme="minorHAnsi" w:hAnsi="Courier" w:cs="Courier"/>
        </w:rPr>
        <w:t>o</w:t>
      </w:r>
      <w:proofErr w:type="gramEnd"/>
      <w:r>
        <w:rPr>
          <w:rFonts w:ascii="Courier" w:eastAsiaTheme="minorHAnsi" w:hAnsi="Courier" w:cs="Courier"/>
        </w:rPr>
        <w:t xml:space="preserve"> </w:t>
      </w:r>
      <w:r>
        <w:rPr>
          <w:rFonts w:eastAsiaTheme="minorHAnsi" w:cs="Calibri"/>
        </w:rPr>
        <w:t xml:space="preserve">« Déployer l’éducation à la sexualité au sein du parcours éducatif de </w:t>
      </w:r>
      <w:r>
        <w:rPr>
          <w:rFonts w:ascii="Calibri,Bold" w:eastAsiaTheme="minorHAnsi" w:hAnsi="Calibri,Bold" w:cs="Calibri,Bold"/>
          <w:b/>
          <w:bCs/>
        </w:rPr>
        <w:t>santé à tous les</w:t>
      </w:r>
    </w:p>
    <w:p w:rsidR="005607DE" w:rsidRDefault="005607DE" w:rsidP="005607DE">
      <w:pPr>
        <w:autoSpaceDE w:val="0"/>
        <w:autoSpaceDN w:val="0"/>
        <w:adjustRightInd w:val="0"/>
        <w:spacing w:after="0" w:line="240" w:lineRule="auto"/>
        <w:rPr>
          <w:rFonts w:ascii="Calibri,Bold" w:eastAsiaTheme="minorHAnsi" w:hAnsi="Calibri,Bold" w:cs="Calibri,Bold"/>
          <w:b/>
          <w:bCs/>
        </w:rPr>
      </w:pPr>
      <w:proofErr w:type="gramStart"/>
      <w:r>
        <w:rPr>
          <w:rFonts w:ascii="Calibri,Bold" w:eastAsiaTheme="minorHAnsi" w:hAnsi="Calibri,Bold" w:cs="Calibri,Bold"/>
          <w:b/>
          <w:bCs/>
        </w:rPr>
        <w:t>niveaux</w:t>
      </w:r>
      <w:proofErr w:type="gramEnd"/>
      <w:r>
        <w:rPr>
          <w:rFonts w:ascii="Calibri,Bold" w:eastAsiaTheme="minorHAnsi" w:hAnsi="Calibri,Bold" w:cs="Calibri,Bold"/>
          <w:b/>
          <w:bCs/>
        </w:rPr>
        <w:t xml:space="preserve"> scolaires, de la maternelle au lycée »</w:t>
      </w:r>
    </w:p>
    <w:p w:rsidR="005607DE" w:rsidRDefault="005607DE" w:rsidP="005607DE">
      <w:pPr>
        <w:autoSpaceDE w:val="0"/>
        <w:autoSpaceDN w:val="0"/>
        <w:adjustRightInd w:val="0"/>
        <w:spacing w:after="0" w:line="240" w:lineRule="auto"/>
        <w:rPr>
          <w:rFonts w:eastAsiaTheme="minorHAnsi" w:cs="Calibri"/>
        </w:rPr>
      </w:pPr>
      <w:proofErr w:type="gramStart"/>
      <w:r>
        <w:rPr>
          <w:rFonts w:ascii="Courier" w:eastAsiaTheme="minorHAnsi" w:hAnsi="Courier" w:cs="Courier"/>
          <w:sz w:val="28"/>
          <w:szCs w:val="28"/>
        </w:rPr>
        <w:t>o</w:t>
      </w:r>
      <w:proofErr w:type="gramEnd"/>
      <w:r>
        <w:rPr>
          <w:rFonts w:ascii="Courier" w:eastAsiaTheme="minorHAnsi" w:hAnsi="Courier" w:cs="Courier"/>
          <w:sz w:val="28"/>
          <w:szCs w:val="28"/>
        </w:rPr>
        <w:t xml:space="preserve"> </w:t>
      </w:r>
      <w:r>
        <w:rPr>
          <w:rFonts w:ascii="Calibri,Bold" w:eastAsiaTheme="minorHAnsi" w:hAnsi="Calibri,Bold" w:cs="Calibri,Bold"/>
          <w:b/>
          <w:bCs/>
        </w:rPr>
        <w:t xml:space="preserve">« Agir précocement auprès des jeunes </w:t>
      </w:r>
      <w:r>
        <w:rPr>
          <w:rFonts w:eastAsiaTheme="minorHAnsi" w:cs="Calibri"/>
        </w:rPr>
        <w:t>pour permettre à chacun de prendre des</w:t>
      </w:r>
    </w:p>
    <w:p w:rsidR="005607DE" w:rsidRDefault="005607DE" w:rsidP="005607DE">
      <w:pPr>
        <w:autoSpaceDE w:val="0"/>
        <w:autoSpaceDN w:val="0"/>
        <w:adjustRightInd w:val="0"/>
        <w:spacing w:after="0" w:line="240" w:lineRule="auto"/>
        <w:rPr>
          <w:rFonts w:eastAsiaTheme="minorHAnsi" w:cs="Calibri"/>
        </w:rPr>
      </w:pPr>
      <w:proofErr w:type="gramStart"/>
      <w:r>
        <w:rPr>
          <w:rFonts w:eastAsiaTheme="minorHAnsi" w:cs="Calibri"/>
        </w:rPr>
        <w:t>décisions</w:t>
      </w:r>
      <w:proofErr w:type="gramEnd"/>
      <w:r>
        <w:rPr>
          <w:rFonts w:eastAsiaTheme="minorHAnsi" w:cs="Calibri"/>
        </w:rPr>
        <w:t xml:space="preserve"> éclairées et responsables quant à leur santé sexuelle »</w:t>
      </w:r>
    </w:p>
    <w:p w:rsidR="005607DE" w:rsidRDefault="005607DE" w:rsidP="005607DE">
      <w:pPr>
        <w:autoSpaceDE w:val="0"/>
        <w:autoSpaceDN w:val="0"/>
        <w:adjustRightInd w:val="0"/>
        <w:spacing w:after="0" w:line="240" w:lineRule="auto"/>
        <w:rPr>
          <w:rFonts w:ascii="Courier" w:eastAsiaTheme="minorHAnsi" w:hAnsi="Courier" w:cs="Courier"/>
          <w:sz w:val="28"/>
          <w:szCs w:val="28"/>
        </w:rPr>
      </w:pPr>
    </w:p>
    <w:p w:rsidR="005607DE" w:rsidRDefault="005607DE" w:rsidP="005607DE"/>
    <w:p w:rsidR="00A01A2F" w:rsidRDefault="00A01A2F" w:rsidP="00A2333B"/>
    <w:p w:rsidR="00A01A2F" w:rsidRDefault="00A01A2F" w:rsidP="00A2333B"/>
    <w:p w:rsidR="001164AC" w:rsidRPr="00931BAA" w:rsidRDefault="00A01A2F" w:rsidP="001164AC">
      <w:pPr>
        <w:rPr>
          <w:b/>
          <w:sz w:val="32"/>
          <w:szCs w:val="32"/>
        </w:rPr>
      </w:pPr>
      <w:r>
        <w:rPr>
          <w:b/>
          <w:caps/>
          <w:sz w:val="32"/>
          <w:szCs w:val="32"/>
        </w:rPr>
        <w:t>Pourquoi ?</w:t>
      </w:r>
    </w:p>
    <w:p w:rsidR="003578D2" w:rsidRDefault="005607DE" w:rsidP="001164AC">
      <w:pPr>
        <w:pStyle w:val="Paragraphedeliste"/>
        <w:numPr>
          <w:ilvl w:val="0"/>
          <w:numId w:val="15"/>
        </w:numPr>
      </w:pPr>
      <w:r>
        <w:t>Incivilités entre élèves et envers les adultes (insultes, coups).</w:t>
      </w:r>
    </w:p>
    <w:p w:rsidR="00C75B0B" w:rsidRDefault="00C75B0B" w:rsidP="001164AC">
      <w:pPr>
        <w:pStyle w:val="Paragraphedeliste"/>
        <w:numPr>
          <w:ilvl w:val="0"/>
          <w:numId w:val="15"/>
        </w:numPr>
      </w:pPr>
      <w:r>
        <w:t>Incivilités verbales (propos à caractère sexuel, gestes…)</w:t>
      </w:r>
      <w:r w:rsidR="004F48AB">
        <w:t>.</w:t>
      </w:r>
    </w:p>
    <w:p w:rsidR="009F4374" w:rsidRDefault="009F4374" w:rsidP="001164AC">
      <w:pPr>
        <w:pStyle w:val="Paragraphedeliste"/>
        <w:numPr>
          <w:ilvl w:val="0"/>
          <w:numId w:val="15"/>
        </w:numPr>
      </w:pPr>
      <w:r>
        <w:t>Besoin de travailler la notion de droits et de devoirs.</w:t>
      </w:r>
    </w:p>
    <w:p w:rsidR="009F4374" w:rsidRDefault="009F4374" w:rsidP="001164AC">
      <w:pPr>
        <w:pStyle w:val="Paragraphedeliste"/>
        <w:numPr>
          <w:ilvl w:val="0"/>
          <w:numId w:val="15"/>
        </w:numPr>
      </w:pPr>
      <w:r>
        <w:t xml:space="preserve">Faire prendre conscience  aux  enfants  de l’équité entre les filles et les garçons. </w:t>
      </w:r>
    </w:p>
    <w:p w:rsidR="005607DE" w:rsidRDefault="005607DE" w:rsidP="001164AC">
      <w:pPr>
        <w:pStyle w:val="Paragraphedeliste"/>
        <w:numPr>
          <w:ilvl w:val="0"/>
          <w:numId w:val="15"/>
        </w:numPr>
      </w:pPr>
      <w:r>
        <w:t>Frustration beaucoup plus difficile à accepter pour les élèves</w:t>
      </w:r>
      <w:r w:rsidR="004F48AB">
        <w:t xml:space="preserve"> (C</w:t>
      </w:r>
      <w:r w:rsidR="009F4374">
        <w:t>achent les cahiers de correspondance, n’acceptent pas la fin de récréation…)</w:t>
      </w:r>
      <w:r w:rsidR="004F48AB">
        <w:t>.</w:t>
      </w:r>
    </w:p>
    <w:p w:rsidR="005607DE" w:rsidRDefault="005607DE" w:rsidP="001164AC">
      <w:pPr>
        <w:pStyle w:val="Paragraphedeliste"/>
        <w:numPr>
          <w:ilvl w:val="0"/>
          <w:numId w:val="15"/>
        </w:numPr>
      </w:pPr>
      <w:r>
        <w:t>Parents démunis face à leurs enfants</w:t>
      </w:r>
      <w:r w:rsidR="004F48AB">
        <w:t xml:space="preserve"> (refus de faire le travail du soir avec les parents, demande de suivis extérieurs plus important, refus de partir à la maison et préférence pour aller à la garderie : colères de plus en plus fréquentes…</w:t>
      </w:r>
      <w:proofErr w:type="gramStart"/>
      <w:r w:rsidR="004F48AB">
        <w:t>) .</w:t>
      </w:r>
      <w:proofErr w:type="gramEnd"/>
    </w:p>
    <w:p w:rsidR="005607DE" w:rsidRDefault="005607DE" w:rsidP="001164AC">
      <w:pPr>
        <w:pStyle w:val="Paragraphedeliste"/>
        <w:numPr>
          <w:ilvl w:val="0"/>
          <w:numId w:val="15"/>
        </w:numPr>
      </w:pPr>
      <w:r>
        <w:t>Non-respect des règles, négociation permanente des règles définies par l’adulte</w:t>
      </w:r>
    </w:p>
    <w:p w:rsidR="005607DE" w:rsidRDefault="005607DE" w:rsidP="001164AC">
      <w:pPr>
        <w:pStyle w:val="Paragraphedeliste"/>
        <w:numPr>
          <w:ilvl w:val="0"/>
          <w:numId w:val="15"/>
        </w:numPr>
      </w:pPr>
      <w:r>
        <w:t>Difficultés à accepter ses erreurs</w:t>
      </w:r>
      <w:r w:rsidR="004F48AB">
        <w:t>.</w:t>
      </w:r>
    </w:p>
    <w:p w:rsidR="00B36C9F" w:rsidRDefault="00B36C9F" w:rsidP="003C1A02">
      <w:pPr>
        <w:pStyle w:val="Paragraphedeliste"/>
      </w:pPr>
    </w:p>
    <w:p w:rsidR="001142DB" w:rsidRDefault="001142DB" w:rsidP="001142DB">
      <w:pPr>
        <w:pStyle w:val="Paragraphedeliste"/>
      </w:pPr>
    </w:p>
    <w:p w:rsidR="001164AC" w:rsidRDefault="00A01A2F" w:rsidP="001164AC">
      <w:pPr>
        <w:rPr>
          <w:b/>
          <w:caps/>
          <w:sz w:val="32"/>
          <w:szCs w:val="32"/>
        </w:rPr>
      </w:pPr>
      <w:r>
        <w:rPr>
          <w:b/>
          <w:caps/>
          <w:sz w:val="32"/>
          <w:szCs w:val="32"/>
        </w:rPr>
        <w:t>COMMENT ?</w:t>
      </w:r>
    </w:p>
    <w:p w:rsidR="003C1A02" w:rsidRDefault="000B69E8" w:rsidP="001164AC">
      <w:pPr>
        <w:rPr>
          <w:b/>
          <w:caps/>
          <w:sz w:val="32"/>
          <w:szCs w:val="32"/>
        </w:rPr>
      </w:pPr>
      <w:r>
        <w:rPr>
          <w:b/>
          <w:caps/>
          <w:sz w:val="32"/>
          <w:szCs w:val="32"/>
        </w:rPr>
        <w:t>Cf documents joints spécifiques pour chaque cycle</w:t>
      </w:r>
    </w:p>
    <w:p w:rsidR="00520A37" w:rsidRPr="006C6B4D" w:rsidRDefault="00520A37" w:rsidP="00520A37">
      <w:pPr>
        <w:rPr>
          <w:b/>
          <w:sz w:val="32"/>
          <w:szCs w:val="32"/>
        </w:rPr>
      </w:pPr>
      <w:r w:rsidRPr="006C6B4D">
        <w:rPr>
          <w:b/>
          <w:caps/>
          <w:sz w:val="32"/>
          <w:szCs w:val="32"/>
        </w:rPr>
        <w:lastRenderedPageBreak/>
        <w:t>UNE EVALUATION </w:t>
      </w:r>
      <w:r w:rsidRPr="006C6B4D">
        <w:rPr>
          <w:b/>
          <w:sz w:val="32"/>
          <w:szCs w:val="32"/>
        </w:rPr>
        <w:t>:</w:t>
      </w:r>
    </w:p>
    <w:p w:rsidR="00520A37" w:rsidRPr="005E5601" w:rsidRDefault="000E0CD5" w:rsidP="00520A37">
      <w:pPr>
        <w:numPr>
          <w:ilvl w:val="0"/>
          <w:numId w:val="15"/>
        </w:numPr>
        <w:contextualSpacing/>
        <w:rPr>
          <w:i/>
          <w:color w:val="8064A2"/>
        </w:rPr>
      </w:pPr>
      <w:r>
        <w:t>Matinée tournoi rugby élèves/familles un samedi matin</w:t>
      </w:r>
      <w:r w:rsidR="007E3263">
        <w:t>.</w:t>
      </w:r>
    </w:p>
    <w:p w:rsidR="005E5601" w:rsidRPr="007E3263" w:rsidRDefault="005E5601" w:rsidP="00520A37">
      <w:pPr>
        <w:numPr>
          <w:ilvl w:val="0"/>
          <w:numId w:val="15"/>
        </w:numPr>
        <w:contextualSpacing/>
        <w:rPr>
          <w:i/>
          <w:color w:val="8064A2"/>
        </w:rPr>
      </w:pPr>
      <w:r>
        <w:t xml:space="preserve">Organisation d’une conférence </w:t>
      </w:r>
      <w:r w:rsidR="007E3263">
        <w:t>avec Mme Agrapart, sage-</w:t>
      </w:r>
      <w:r w:rsidR="000E0CD5">
        <w:t>femme et sexologue</w:t>
      </w:r>
      <w:r w:rsidR="007E3263">
        <w:t>.</w:t>
      </w:r>
    </w:p>
    <w:p w:rsidR="007E3263" w:rsidRPr="007E3263" w:rsidRDefault="007E3263" w:rsidP="00520A37">
      <w:pPr>
        <w:numPr>
          <w:ilvl w:val="0"/>
          <w:numId w:val="15"/>
        </w:numPr>
        <w:contextualSpacing/>
        <w:rPr>
          <w:i/>
          <w:color w:val="8064A2"/>
        </w:rPr>
      </w:pPr>
      <w:r>
        <w:t>Dans la discussion régulière avec les parents.</w:t>
      </w:r>
    </w:p>
    <w:p w:rsidR="007E3263" w:rsidRPr="005E5601" w:rsidRDefault="007E3263" w:rsidP="00520A37">
      <w:pPr>
        <w:numPr>
          <w:ilvl w:val="0"/>
          <w:numId w:val="15"/>
        </w:numPr>
        <w:contextualSpacing/>
        <w:rPr>
          <w:i/>
          <w:color w:val="8064A2"/>
        </w:rPr>
      </w:pPr>
      <w:r>
        <w:t>Constat du climat dans la cour , dans la classe.</w:t>
      </w:r>
    </w:p>
    <w:p w:rsidR="005E5601" w:rsidRPr="007A527C" w:rsidRDefault="005E5601" w:rsidP="005E5601">
      <w:pPr>
        <w:ind w:left="720"/>
        <w:contextualSpacing/>
        <w:rPr>
          <w:i/>
          <w:color w:val="8064A2"/>
        </w:rPr>
      </w:pPr>
    </w:p>
    <w:p w:rsidR="00520A37" w:rsidRDefault="00520A37" w:rsidP="00520A37">
      <w:pPr>
        <w:rPr>
          <w:b/>
          <w:sz w:val="28"/>
          <w:szCs w:val="28"/>
          <w:u w:val="single"/>
        </w:rPr>
      </w:pPr>
    </w:p>
    <w:p w:rsidR="00520A37" w:rsidRDefault="00520A37" w:rsidP="00520A37">
      <w:pPr>
        <w:rPr>
          <w:b/>
          <w:sz w:val="28"/>
          <w:szCs w:val="28"/>
          <w:u w:val="single"/>
        </w:rPr>
      </w:pPr>
    </w:p>
    <w:p w:rsidR="00520A37" w:rsidRPr="006C6B4D" w:rsidRDefault="00520A37" w:rsidP="00520A37">
      <w:pPr>
        <w:rPr>
          <w:b/>
          <w:sz w:val="28"/>
          <w:szCs w:val="28"/>
          <w:u w:val="single"/>
        </w:rPr>
      </w:pPr>
    </w:p>
    <w:p w:rsidR="00520A37" w:rsidRDefault="00520A37" w:rsidP="00520A37">
      <w:r w:rsidRPr="00E1261C">
        <w:rPr>
          <w:sz w:val="24"/>
          <w:szCs w:val="24"/>
        </w:rPr>
        <w:t xml:space="preserve">Volet pédagogique validé par le conseil des Maîtres du </w:t>
      </w:r>
      <w:r w:rsidR="004131F9">
        <w:rPr>
          <w:sz w:val="24"/>
          <w:szCs w:val="24"/>
        </w:rPr>
        <w:t>10 octobre 2018</w:t>
      </w:r>
    </w:p>
    <w:tbl>
      <w:tblPr>
        <w:tblStyle w:val="Grilledutableau"/>
        <w:tblW w:w="0" w:type="auto"/>
        <w:tblLook w:val="04A0" w:firstRow="1" w:lastRow="0" w:firstColumn="1" w:lastColumn="0" w:noHBand="0" w:noVBand="1"/>
      </w:tblPr>
      <w:tblGrid>
        <w:gridCol w:w="2302"/>
        <w:gridCol w:w="2302"/>
        <w:gridCol w:w="2303"/>
      </w:tblGrid>
      <w:tr w:rsidR="00520A37" w:rsidTr="00313E30">
        <w:tc>
          <w:tcPr>
            <w:tcW w:w="2302" w:type="dxa"/>
          </w:tcPr>
          <w:p w:rsidR="00520A37" w:rsidRPr="009C605A" w:rsidRDefault="00520A37" w:rsidP="00FB7972">
            <w:pPr>
              <w:spacing w:after="0" w:line="240" w:lineRule="auto"/>
              <w:rPr>
                <w:sz w:val="24"/>
                <w:szCs w:val="24"/>
              </w:rPr>
            </w:pPr>
            <w:r w:rsidRPr="009C605A">
              <w:rPr>
                <w:sz w:val="24"/>
                <w:szCs w:val="24"/>
              </w:rPr>
              <w:t>Nom</w:t>
            </w:r>
          </w:p>
        </w:tc>
        <w:tc>
          <w:tcPr>
            <w:tcW w:w="2302" w:type="dxa"/>
          </w:tcPr>
          <w:p w:rsidR="00520A37" w:rsidRPr="009C605A" w:rsidRDefault="00520A37" w:rsidP="00FB7972">
            <w:pPr>
              <w:spacing w:after="0" w:line="240" w:lineRule="auto"/>
              <w:rPr>
                <w:sz w:val="24"/>
                <w:szCs w:val="24"/>
              </w:rPr>
            </w:pPr>
            <w:r w:rsidRPr="009C605A">
              <w:rPr>
                <w:sz w:val="24"/>
                <w:szCs w:val="24"/>
              </w:rPr>
              <w:t>Prénom</w:t>
            </w:r>
          </w:p>
        </w:tc>
        <w:tc>
          <w:tcPr>
            <w:tcW w:w="2303" w:type="dxa"/>
          </w:tcPr>
          <w:p w:rsidR="00520A37" w:rsidRPr="009C605A" w:rsidRDefault="00520A37" w:rsidP="00FB7972">
            <w:pPr>
              <w:spacing w:after="0" w:line="240" w:lineRule="auto"/>
              <w:rPr>
                <w:sz w:val="24"/>
                <w:szCs w:val="24"/>
              </w:rPr>
            </w:pPr>
            <w:r w:rsidRPr="009C605A">
              <w:rPr>
                <w:sz w:val="24"/>
                <w:szCs w:val="24"/>
              </w:rPr>
              <w:t>Classe</w:t>
            </w:r>
          </w:p>
        </w:tc>
      </w:tr>
      <w:tr w:rsidR="00520A37" w:rsidTr="00313E30">
        <w:tc>
          <w:tcPr>
            <w:tcW w:w="2302" w:type="dxa"/>
          </w:tcPr>
          <w:p w:rsidR="00520A37" w:rsidRDefault="00520A37" w:rsidP="005B05E7">
            <w:pPr>
              <w:rPr>
                <w:sz w:val="24"/>
                <w:szCs w:val="24"/>
              </w:rPr>
            </w:pPr>
            <w:proofErr w:type="spellStart"/>
            <w:r>
              <w:rPr>
                <w:sz w:val="24"/>
                <w:szCs w:val="24"/>
              </w:rPr>
              <w:t>Bo</w:t>
            </w:r>
            <w:r w:rsidR="005B05E7">
              <w:rPr>
                <w:sz w:val="24"/>
                <w:szCs w:val="24"/>
              </w:rPr>
              <w:t>euf</w:t>
            </w:r>
            <w:proofErr w:type="spellEnd"/>
          </w:p>
        </w:tc>
        <w:tc>
          <w:tcPr>
            <w:tcW w:w="2302" w:type="dxa"/>
          </w:tcPr>
          <w:p w:rsidR="00520A37" w:rsidRDefault="005B05E7" w:rsidP="007E0E25">
            <w:pPr>
              <w:rPr>
                <w:sz w:val="24"/>
                <w:szCs w:val="24"/>
              </w:rPr>
            </w:pPr>
            <w:r>
              <w:rPr>
                <w:sz w:val="24"/>
                <w:szCs w:val="24"/>
              </w:rPr>
              <w:t>Loïc</w:t>
            </w:r>
          </w:p>
        </w:tc>
        <w:tc>
          <w:tcPr>
            <w:tcW w:w="2303" w:type="dxa"/>
          </w:tcPr>
          <w:p w:rsidR="00520A37" w:rsidRDefault="00520A37" w:rsidP="007E0E25">
            <w:pPr>
              <w:rPr>
                <w:sz w:val="24"/>
                <w:szCs w:val="24"/>
              </w:rPr>
            </w:pPr>
            <w:r>
              <w:rPr>
                <w:sz w:val="24"/>
                <w:szCs w:val="24"/>
              </w:rPr>
              <w:t>CM2</w:t>
            </w:r>
          </w:p>
        </w:tc>
      </w:tr>
      <w:tr w:rsidR="00520A37" w:rsidTr="00313E30">
        <w:tc>
          <w:tcPr>
            <w:tcW w:w="2302" w:type="dxa"/>
          </w:tcPr>
          <w:p w:rsidR="00520A37" w:rsidRDefault="00520A37" w:rsidP="00313E30">
            <w:pPr>
              <w:rPr>
                <w:sz w:val="24"/>
                <w:szCs w:val="24"/>
              </w:rPr>
            </w:pPr>
            <w:proofErr w:type="spellStart"/>
            <w:r>
              <w:rPr>
                <w:sz w:val="24"/>
                <w:szCs w:val="24"/>
              </w:rPr>
              <w:t>Bloudeau</w:t>
            </w:r>
            <w:proofErr w:type="spellEnd"/>
          </w:p>
        </w:tc>
        <w:tc>
          <w:tcPr>
            <w:tcW w:w="2302" w:type="dxa"/>
          </w:tcPr>
          <w:p w:rsidR="00520A37" w:rsidRDefault="00520A37" w:rsidP="007E0E25">
            <w:pPr>
              <w:rPr>
                <w:sz w:val="24"/>
                <w:szCs w:val="24"/>
              </w:rPr>
            </w:pPr>
            <w:r>
              <w:rPr>
                <w:sz w:val="24"/>
                <w:szCs w:val="24"/>
              </w:rPr>
              <w:t>Aude</w:t>
            </w:r>
          </w:p>
        </w:tc>
        <w:tc>
          <w:tcPr>
            <w:tcW w:w="2303" w:type="dxa"/>
          </w:tcPr>
          <w:p w:rsidR="00520A37" w:rsidRDefault="00520A37" w:rsidP="007E0E25">
            <w:pPr>
              <w:rPr>
                <w:sz w:val="24"/>
                <w:szCs w:val="24"/>
              </w:rPr>
            </w:pPr>
            <w:r>
              <w:rPr>
                <w:sz w:val="24"/>
                <w:szCs w:val="24"/>
              </w:rPr>
              <w:t>CM1</w:t>
            </w:r>
            <w:r w:rsidR="00A744EA">
              <w:rPr>
                <w:sz w:val="24"/>
                <w:szCs w:val="24"/>
              </w:rPr>
              <w:t xml:space="preserve"> </w:t>
            </w:r>
          </w:p>
        </w:tc>
      </w:tr>
      <w:tr w:rsidR="00520A37" w:rsidTr="00313E30">
        <w:tc>
          <w:tcPr>
            <w:tcW w:w="2302" w:type="dxa"/>
          </w:tcPr>
          <w:p w:rsidR="00520A37" w:rsidRDefault="00A744EA" w:rsidP="00313E30">
            <w:pPr>
              <w:spacing w:after="0" w:line="240" w:lineRule="auto"/>
              <w:rPr>
                <w:sz w:val="24"/>
                <w:szCs w:val="24"/>
              </w:rPr>
            </w:pPr>
            <w:r>
              <w:rPr>
                <w:sz w:val="24"/>
                <w:szCs w:val="24"/>
              </w:rPr>
              <w:t>Carlier</w:t>
            </w:r>
          </w:p>
        </w:tc>
        <w:tc>
          <w:tcPr>
            <w:tcW w:w="2302" w:type="dxa"/>
          </w:tcPr>
          <w:p w:rsidR="00520A37" w:rsidRDefault="00A744EA" w:rsidP="007E0E25">
            <w:pPr>
              <w:rPr>
                <w:sz w:val="24"/>
                <w:szCs w:val="24"/>
              </w:rPr>
            </w:pPr>
            <w:r>
              <w:rPr>
                <w:sz w:val="24"/>
                <w:szCs w:val="24"/>
              </w:rPr>
              <w:t>Clémence</w:t>
            </w:r>
          </w:p>
        </w:tc>
        <w:tc>
          <w:tcPr>
            <w:tcW w:w="2303" w:type="dxa"/>
          </w:tcPr>
          <w:p w:rsidR="00520A37" w:rsidRDefault="00A744EA" w:rsidP="007E0E25">
            <w:pPr>
              <w:rPr>
                <w:sz w:val="24"/>
                <w:szCs w:val="24"/>
              </w:rPr>
            </w:pPr>
            <w:r>
              <w:rPr>
                <w:sz w:val="24"/>
                <w:szCs w:val="24"/>
              </w:rPr>
              <w:t>CE2</w:t>
            </w:r>
          </w:p>
        </w:tc>
      </w:tr>
      <w:tr w:rsidR="00520A37" w:rsidTr="00313E30">
        <w:tc>
          <w:tcPr>
            <w:tcW w:w="2302" w:type="dxa"/>
          </w:tcPr>
          <w:p w:rsidR="00520A37" w:rsidRDefault="005B05E7" w:rsidP="00313E30">
            <w:pPr>
              <w:rPr>
                <w:sz w:val="24"/>
                <w:szCs w:val="24"/>
              </w:rPr>
            </w:pPr>
            <w:r>
              <w:rPr>
                <w:sz w:val="24"/>
                <w:szCs w:val="24"/>
              </w:rPr>
              <w:t>Coulais</w:t>
            </w:r>
            <w:r w:rsidR="00520A37">
              <w:rPr>
                <w:sz w:val="24"/>
                <w:szCs w:val="24"/>
              </w:rPr>
              <w:t xml:space="preserve"> </w:t>
            </w:r>
          </w:p>
        </w:tc>
        <w:tc>
          <w:tcPr>
            <w:tcW w:w="2302" w:type="dxa"/>
          </w:tcPr>
          <w:p w:rsidR="00520A37" w:rsidRDefault="005B05E7" w:rsidP="005B05E7">
            <w:pPr>
              <w:rPr>
                <w:sz w:val="24"/>
                <w:szCs w:val="24"/>
              </w:rPr>
            </w:pPr>
            <w:r>
              <w:rPr>
                <w:sz w:val="24"/>
                <w:szCs w:val="24"/>
              </w:rPr>
              <w:t>Emmanuelle</w:t>
            </w:r>
          </w:p>
        </w:tc>
        <w:tc>
          <w:tcPr>
            <w:tcW w:w="2303" w:type="dxa"/>
          </w:tcPr>
          <w:p w:rsidR="00520A37" w:rsidRDefault="00520A37" w:rsidP="007E0E25">
            <w:pPr>
              <w:rPr>
                <w:sz w:val="24"/>
                <w:szCs w:val="24"/>
              </w:rPr>
            </w:pPr>
            <w:r>
              <w:rPr>
                <w:sz w:val="24"/>
                <w:szCs w:val="24"/>
              </w:rPr>
              <w:t>CE1-CE2</w:t>
            </w:r>
          </w:p>
        </w:tc>
      </w:tr>
      <w:tr w:rsidR="00520A37" w:rsidTr="00313E30">
        <w:tc>
          <w:tcPr>
            <w:tcW w:w="2302" w:type="dxa"/>
          </w:tcPr>
          <w:p w:rsidR="00520A37" w:rsidRDefault="00520A37" w:rsidP="005B05E7">
            <w:pPr>
              <w:rPr>
                <w:sz w:val="24"/>
                <w:szCs w:val="24"/>
              </w:rPr>
            </w:pPr>
            <w:r>
              <w:rPr>
                <w:sz w:val="24"/>
                <w:szCs w:val="24"/>
              </w:rPr>
              <w:t>G</w:t>
            </w:r>
            <w:r w:rsidR="005B05E7">
              <w:rPr>
                <w:sz w:val="24"/>
                <w:szCs w:val="24"/>
              </w:rPr>
              <w:t>rould</w:t>
            </w:r>
          </w:p>
        </w:tc>
        <w:tc>
          <w:tcPr>
            <w:tcW w:w="2302" w:type="dxa"/>
          </w:tcPr>
          <w:p w:rsidR="00520A37" w:rsidRDefault="005B05E7" w:rsidP="007E0E25">
            <w:pPr>
              <w:rPr>
                <w:sz w:val="24"/>
                <w:szCs w:val="24"/>
              </w:rPr>
            </w:pPr>
            <w:r>
              <w:rPr>
                <w:sz w:val="24"/>
                <w:szCs w:val="24"/>
              </w:rPr>
              <w:t>Hélène</w:t>
            </w:r>
          </w:p>
        </w:tc>
        <w:tc>
          <w:tcPr>
            <w:tcW w:w="2303" w:type="dxa"/>
          </w:tcPr>
          <w:p w:rsidR="00520A37" w:rsidRDefault="00520A37" w:rsidP="007E0E25">
            <w:pPr>
              <w:rPr>
                <w:sz w:val="24"/>
                <w:szCs w:val="24"/>
              </w:rPr>
            </w:pPr>
            <w:r>
              <w:rPr>
                <w:sz w:val="24"/>
                <w:szCs w:val="24"/>
              </w:rPr>
              <w:t>CP-CE1</w:t>
            </w:r>
          </w:p>
        </w:tc>
      </w:tr>
      <w:tr w:rsidR="00520A37" w:rsidTr="00313E30">
        <w:tc>
          <w:tcPr>
            <w:tcW w:w="2302" w:type="dxa"/>
          </w:tcPr>
          <w:p w:rsidR="00520A37" w:rsidRDefault="00520A37" w:rsidP="007E0E25">
            <w:pPr>
              <w:rPr>
                <w:sz w:val="24"/>
                <w:szCs w:val="24"/>
              </w:rPr>
            </w:pPr>
            <w:proofErr w:type="spellStart"/>
            <w:r>
              <w:rPr>
                <w:sz w:val="24"/>
                <w:szCs w:val="24"/>
              </w:rPr>
              <w:t>Péault</w:t>
            </w:r>
            <w:proofErr w:type="spellEnd"/>
          </w:p>
        </w:tc>
        <w:tc>
          <w:tcPr>
            <w:tcW w:w="2302" w:type="dxa"/>
          </w:tcPr>
          <w:p w:rsidR="00520A37" w:rsidRDefault="00520A37" w:rsidP="007E0E25">
            <w:pPr>
              <w:rPr>
                <w:sz w:val="24"/>
                <w:szCs w:val="24"/>
              </w:rPr>
            </w:pPr>
            <w:r>
              <w:rPr>
                <w:sz w:val="24"/>
                <w:szCs w:val="24"/>
              </w:rPr>
              <w:t>Daniel</w:t>
            </w:r>
          </w:p>
        </w:tc>
        <w:tc>
          <w:tcPr>
            <w:tcW w:w="2303" w:type="dxa"/>
          </w:tcPr>
          <w:p w:rsidR="00520A37" w:rsidRDefault="00520A37" w:rsidP="007E0E25">
            <w:pPr>
              <w:rPr>
                <w:sz w:val="24"/>
                <w:szCs w:val="24"/>
              </w:rPr>
            </w:pPr>
            <w:r>
              <w:rPr>
                <w:sz w:val="24"/>
                <w:szCs w:val="24"/>
              </w:rPr>
              <w:t>CP</w:t>
            </w:r>
          </w:p>
        </w:tc>
      </w:tr>
      <w:tr w:rsidR="00520A37" w:rsidTr="00313E30">
        <w:tc>
          <w:tcPr>
            <w:tcW w:w="2302" w:type="dxa"/>
          </w:tcPr>
          <w:p w:rsidR="00520A37" w:rsidRDefault="005B05E7" w:rsidP="007E0E25">
            <w:pPr>
              <w:rPr>
                <w:sz w:val="24"/>
                <w:szCs w:val="24"/>
              </w:rPr>
            </w:pPr>
            <w:r>
              <w:rPr>
                <w:sz w:val="24"/>
                <w:szCs w:val="24"/>
              </w:rPr>
              <w:t>Rouillé</w:t>
            </w:r>
          </w:p>
        </w:tc>
        <w:tc>
          <w:tcPr>
            <w:tcW w:w="2302" w:type="dxa"/>
          </w:tcPr>
          <w:p w:rsidR="00520A37" w:rsidRDefault="005B05E7" w:rsidP="007E0E25">
            <w:pPr>
              <w:rPr>
                <w:sz w:val="24"/>
                <w:szCs w:val="24"/>
              </w:rPr>
            </w:pPr>
            <w:r>
              <w:rPr>
                <w:sz w:val="24"/>
                <w:szCs w:val="24"/>
              </w:rPr>
              <w:t>Aude</w:t>
            </w:r>
          </w:p>
        </w:tc>
        <w:tc>
          <w:tcPr>
            <w:tcW w:w="2303" w:type="dxa"/>
          </w:tcPr>
          <w:p w:rsidR="00520A37" w:rsidRDefault="00520A37" w:rsidP="007E0E25">
            <w:pPr>
              <w:rPr>
                <w:sz w:val="24"/>
                <w:szCs w:val="24"/>
              </w:rPr>
            </w:pPr>
            <w:r>
              <w:rPr>
                <w:sz w:val="24"/>
                <w:szCs w:val="24"/>
              </w:rPr>
              <w:t>GS</w:t>
            </w:r>
          </w:p>
        </w:tc>
      </w:tr>
      <w:tr w:rsidR="00520A37" w:rsidTr="00313E30">
        <w:tc>
          <w:tcPr>
            <w:tcW w:w="2302" w:type="dxa"/>
          </w:tcPr>
          <w:p w:rsidR="00520A37" w:rsidRDefault="005B05E7" w:rsidP="007E0E25">
            <w:pPr>
              <w:rPr>
                <w:sz w:val="24"/>
                <w:szCs w:val="24"/>
              </w:rPr>
            </w:pPr>
            <w:proofErr w:type="spellStart"/>
            <w:r>
              <w:rPr>
                <w:sz w:val="24"/>
                <w:szCs w:val="24"/>
              </w:rPr>
              <w:t>Jollivet</w:t>
            </w:r>
            <w:proofErr w:type="spellEnd"/>
            <w:r>
              <w:rPr>
                <w:sz w:val="24"/>
                <w:szCs w:val="24"/>
              </w:rPr>
              <w:t xml:space="preserve"> </w:t>
            </w:r>
          </w:p>
        </w:tc>
        <w:tc>
          <w:tcPr>
            <w:tcW w:w="2302" w:type="dxa"/>
          </w:tcPr>
          <w:p w:rsidR="00520A37" w:rsidRDefault="005B05E7" w:rsidP="007E0E25">
            <w:pPr>
              <w:rPr>
                <w:sz w:val="24"/>
                <w:szCs w:val="24"/>
              </w:rPr>
            </w:pPr>
            <w:r>
              <w:rPr>
                <w:sz w:val="24"/>
                <w:szCs w:val="24"/>
              </w:rPr>
              <w:t>Céline</w:t>
            </w:r>
          </w:p>
        </w:tc>
        <w:tc>
          <w:tcPr>
            <w:tcW w:w="2303" w:type="dxa"/>
          </w:tcPr>
          <w:p w:rsidR="00520A37" w:rsidRDefault="00520A37" w:rsidP="007E0E25">
            <w:pPr>
              <w:rPr>
                <w:sz w:val="24"/>
                <w:szCs w:val="24"/>
              </w:rPr>
            </w:pPr>
            <w:r>
              <w:rPr>
                <w:sz w:val="24"/>
                <w:szCs w:val="24"/>
              </w:rPr>
              <w:t>MS</w:t>
            </w:r>
            <w:r w:rsidR="005B05E7">
              <w:rPr>
                <w:sz w:val="24"/>
                <w:szCs w:val="24"/>
              </w:rPr>
              <w:t xml:space="preserve"> - GS</w:t>
            </w:r>
          </w:p>
        </w:tc>
      </w:tr>
      <w:tr w:rsidR="00520A37" w:rsidTr="00313E30">
        <w:tc>
          <w:tcPr>
            <w:tcW w:w="2302" w:type="dxa"/>
          </w:tcPr>
          <w:p w:rsidR="00520A37" w:rsidRDefault="005B05E7" w:rsidP="007E0E25">
            <w:pPr>
              <w:rPr>
                <w:sz w:val="24"/>
                <w:szCs w:val="24"/>
              </w:rPr>
            </w:pPr>
            <w:proofErr w:type="spellStart"/>
            <w:r>
              <w:rPr>
                <w:sz w:val="24"/>
                <w:szCs w:val="24"/>
              </w:rPr>
              <w:t>Sinnésal</w:t>
            </w:r>
            <w:proofErr w:type="spellEnd"/>
          </w:p>
        </w:tc>
        <w:tc>
          <w:tcPr>
            <w:tcW w:w="2302" w:type="dxa"/>
          </w:tcPr>
          <w:p w:rsidR="00520A37" w:rsidRDefault="005B05E7" w:rsidP="007E0E25">
            <w:pPr>
              <w:rPr>
                <w:sz w:val="24"/>
                <w:szCs w:val="24"/>
              </w:rPr>
            </w:pPr>
            <w:r>
              <w:rPr>
                <w:sz w:val="24"/>
                <w:szCs w:val="24"/>
              </w:rPr>
              <w:t>Valérie</w:t>
            </w:r>
          </w:p>
        </w:tc>
        <w:tc>
          <w:tcPr>
            <w:tcW w:w="2303" w:type="dxa"/>
          </w:tcPr>
          <w:p w:rsidR="00520A37" w:rsidRDefault="00520A37" w:rsidP="007E0E25">
            <w:pPr>
              <w:rPr>
                <w:sz w:val="24"/>
                <w:szCs w:val="24"/>
              </w:rPr>
            </w:pPr>
            <w:r>
              <w:rPr>
                <w:sz w:val="24"/>
                <w:szCs w:val="24"/>
              </w:rPr>
              <w:t>PS</w:t>
            </w:r>
            <w:r w:rsidR="005B05E7">
              <w:rPr>
                <w:sz w:val="24"/>
                <w:szCs w:val="24"/>
              </w:rPr>
              <w:t xml:space="preserve"> - MS</w:t>
            </w:r>
          </w:p>
        </w:tc>
      </w:tr>
      <w:tr w:rsidR="005B05E7" w:rsidTr="00313E30">
        <w:tc>
          <w:tcPr>
            <w:tcW w:w="2302" w:type="dxa"/>
          </w:tcPr>
          <w:p w:rsidR="005B05E7" w:rsidRDefault="005B05E7" w:rsidP="007E0E25">
            <w:pPr>
              <w:rPr>
                <w:sz w:val="24"/>
                <w:szCs w:val="24"/>
              </w:rPr>
            </w:pPr>
            <w:proofErr w:type="spellStart"/>
            <w:r>
              <w:rPr>
                <w:sz w:val="24"/>
                <w:szCs w:val="24"/>
              </w:rPr>
              <w:t>Pairaud</w:t>
            </w:r>
            <w:proofErr w:type="spellEnd"/>
          </w:p>
        </w:tc>
        <w:tc>
          <w:tcPr>
            <w:tcW w:w="2302" w:type="dxa"/>
          </w:tcPr>
          <w:p w:rsidR="005B05E7" w:rsidRDefault="005B05E7" w:rsidP="007E0E25">
            <w:pPr>
              <w:rPr>
                <w:sz w:val="24"/>
                <w:szCs w:val="24"/>
              </w:rPr>
            </w:pPr>
            <w:r>
              <w:rPr>
                <w:sz w:val="24"/>
                <w:szCs w:val="24"/>
              </w:rPr>
              <w:t>Christelle</w:t>
            </w:r>
          </w:p>
        </w:tc>
        <w:tc>
          <w:tcPr>
            <w:tcW w:w="2303" w:type="dxa"/>
          </w:tcPr>
          <w:p w:rsidR="005B05E7" w:rsidRDefault="005B05E7" w:rsidP="007E0E25">
            <w:pPr>
              <w:rPr>
                <w:sz w:val="24"/>
                <w:szCs w:val="24"/>
              </w:rPr>
            </w:pPr>
            <w:r>
              <w:rPr>
                <w:sz w:val="24"/>
                <w:szCs w:val="24"/>
              </w:rPr>
              <w:t>TPS - PS</w:t>
            </w:r>
          </w:p>
        </w:tc>
      </w:tr>
    </w:tbl>
    <w:p w:rsidR="003C1A02" w:rsidRDefault="003C1A02" w:rsidP="009F1BD7">
      <w:pPr>
        <w:jc w:val="right"/>
        <w:rPr>
          <w:sz w:val="24"/>
          <w:szCs w:val="24"/>
        </w:rPr>
      </w:pPr>
    </w:p>
    <w:p w:rsidR="003C1A02" w:rsidRDefault="003C1A02" w:rsidP="009F1BD7">
      <w:pPr>
        <w:jc w:val="right"/>
        <w:rPr>
          <w:sz w:val="24"/>
          <w:szCs w:val="24"/>
        </w:rPr>
      </w:pPr>
    </w:p>
    <w:p w:rsidR="00A60DEC" w:rsidRDefault="00A60DEC" w:rsidP="009F1BD7">
      <w:pPr>
        <w:jc w:val="right"/>
        <w:rPr>
          <w:sz w:val="24"/>
          <w:szCs w:val="24"/>
        </w:rPr>
      </w:pPr>
    </w:p>
    <w:p w:rsidR="007E0E25" w:rsidRDefault="00777A28" w:rsidP="009F1BD7">
      <w:pPr>
        <w:jc w:val="right"/>
        <w:rPr>
          <w:sz w:val="24"/>
          <w:szCs w:val="24"/>
        </w:rPr>
      </w:pPr>
      <w:r>
        <w:rPr>
          <w:sz w:val="24"/>
          <w:szCs w:val="24"/>
        </w:rPr>
        <w:t xml:space="preserve">Le </w:t>
      </w:r>
      <w:r w:rsidR="00680D90">
        <w:rPr>
          <w:sz w:val="24"/>
          <w:szCs w:val="24"/>
        </w:rPr>
        <w:t>22 octobre 2018</w:t>
      </w:r>
    </w:p>
    <w:p w:rsidR="007E0E25" w:rsidRDefault="00645AB4" w:rsidP="009F1BD7">
      <w:pPr>
        <w:jc w:val="right"/>
        <w:rPr>
          <w:sz w:val="24"/>
          <w:szCs w:val="24"/>
        </w:rPr>
      </w:pPr>
      <w:r>
        <w:rPr>
          <w:sz w:val="24"/>
          <w:szCs w:val="24"/>
        </w:rPr>
        <w:t>Hélène Grould</w:t>
      </w:r>
      <w:r w:rsidR="00313E30">
        <w:rPr>
          <w:sz w:val="24"/>
          <w:szCs w:val="24"/>
        </w:rPr>
        <w:t xml:space="preserve">, </w:t>
      </w:r>
      <w:r w:rsidR="007E0E25">
        <w:rPr>
          <w:sz w:val="24"/>
          <w:szCs w:val="24"/>
        </w:rPr>
        <w:t>Chef d’établissement</w:t>
      </w:r>
    </w:p>
    <w:p w:rsidR="007E0E25" w:rsidRPr="0025765D" w:rsidRDefault="007E0E25" w:rsidP="009F1BD7">
      <w:pPr>
        <w:jc w:val="right"/>
        <w:rPr>
          <w:sz w:val="24"/>
          <w:szCs w:val="24"/>
        </w:rPr>
      </w:pPr>
      <w:r>
        <w:rPr>
          <w:sz w:val="24"/>
          <w:szCs w:val="24"/>
        </w:rPr>
        <w:t>Signature</w:t>
      </w:r>
    </w:p>
    <w:sectPr w:rsidR="007E0E25" w:rsidRPr="0025765D" w:rsidSect="00E75A73">
      <w:footerReference w:type="default" r:id="rId17"/>
      <w:pgSz w:w="11906" w:h="16838"/>
      <w:pgMar w:top="284" w:right="849"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1EF" w:rsidRDefault="008641EF" w:rsidP="00FD5CB7">
      <w:pPr>
        <w:spacing w:after="0" w:line="240" w:lineRule="auto"/>
      </w:pPr>
      <w:r>
        <w:separator/>
      </w:r>
    </w:p>
  </w:endnote>
  <w:endnote w:type="continuationSeparator" w:id="0">
    <w:p w:rsidR="008641EF" w:rsidRDefault="008641EF" w:rsidP="00FD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371428"/>
      <w:docPartObj>
        <w:docPartGallery w:val="Page Numbers (Bottom of Page)"/>
        <w:docPartUnique/>
      </w:docPartObj>
    </w:sdtPr>
    <w:sdtEndPr/>
    <w:sdtContent>
      <w:p w:rsidR="00A01A2F" w:rsidRDefault="00A01A2F">
        <w:pPr>
          <w:pStyle w:val="Pieddepage"/>
          <w:jc w:val="center"/>
        </w:pPr>
        <w:r>
          <w:fldChar w:fldCharType="begin"/>
        </w:r>
        <w:r>
          <w:instrText>PAGE   \* MERGEFORMAT</w:instrText>
        </w:r>
        <w:r>
          <w:fldChar w:fldCharType="separate"/>
        </w:r>
        <w:r w:rsidR="00680D90">
          <w:rPr>
            <w:noProof/>
          </w:rPr>
          <w:t>8</w:t>
        </w:r>
        <w:r>
          <w:fldChar w:fldCharType="end"/>
        </w:r>
      </w:p>
    </w:sdtContent>
  </w:sdt>
  <w:p w:rsidR="00DF7C6B" w:rsidRPr="001D5C1E" w:rsidRDefault="008641EF">
    <w:pPr>
      <w:pStyle w:val="Pieddepag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1EF" w:rsidRDefault="008641EF" w:rsidP="00FD5CB7">
      <w:pPr>
        <w:spacing w:after="0" w:line="240" w:lineRule="auto"/>
      </w:pPr>
      <w:r>
        <w:separator/>
      </w:r>
    </w:p>
  </w:footnote>
  <w:footnote w:type="continuationSeparator" w:id="0">
    <w:p w:rsidR="008641EF" w:rsidRDefault="008641EF" w:rsidP="00FD5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5B1"/>
    <w:multiLevelType w:val="hybridMultilevel"/>
    <w:tmpl w:val="EE885F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C2928E8"/>
    <w:multiLevelType w:val="hybridMultilevel"/>
    <w:tmpl w:val="329E27EE"/>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
    <w:nsid w:val="0D120DEA"/>
    <w:multiLevelType w:val="hybridMultilevel"/>
    <w:tmpl w:val="4D702260"/>
    <w:lvl w:ilvl="0" w:tplc="84E6E47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D853C8"/>
    <w:multiLevelType w:val="hybridMultilevel"/>
    <w:tmpl w:val="D2803834"/>
    <w:lvl w:ilvl="0" w:tplc="AA483008">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FB2436B"/>
    <w:multiLevelType w:val="hybridMultilevel"/>
    <w:tmpl w:val="44CCCB88"/>
    <w:lvl w:ilvl="0" w:tplc="C8CE112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602BC5"/>
    <w:multiLevelType w:val="hybridMultilevel"/>
    <w:tmpl w:val="1E146202"/>
    <w:lvl w:ilvl="0" w:tplc="040C0011">
      <w:start w:val="1"/>
      <w:numFmt w:val="decimal"/>
      <w:lvlText w:val="%1)"/>
      <w:lvlJc w:val="left"/>
      <w:pPr>
        <w:ind w:left="1211" w:hanging="360"/>
      </w:pPr>
      <w:rPr>
        <w:rFont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15760AAC"/>
    <w:multiLevelType w:val="hybridMultilevel"/>
    <w:tmpl w:val="CA407EE0"/>
    <w:lvl w:ilvl="0" w:tplc="1924EE4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3D66ED"/>
    <w:multiLevelType w:val="hybridMultilevel"/>
    <w:tmpl w:val="CDBC21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8AF04EA"/>
    <w:multiLevelType w:val="hybridMultilevel"/>
    <w:tmpl w:val="4322FC14"/>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2FA4609E"/>
    <w:multiLevelType w:val="hybridMultilevel"/>
    <w:tmpl w:val="AD54DC4A"/>
    <w:lvl w:ilvl="0" w:tplc="C8CE1128">
      <w:numFmt w:val="bullet"/>
      <w:lvlText w:val="-"/>
      <w:lvlJc w:val="left"/>
      <w:pPr>
        <w:ind w:left="2136" w:hanging="360"/>
      </w:pPr>
      <w:rPr>
        <w:rFonts w:ascii="Calibri" w:eastAsia="Calibri" w:hAnsi="Calibri" w:cs="Calibr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nsid w:val="33545D87"/>
    <w:multiLevelType w:val="hybridMultilevel"/>
    <w:tmpl w:val="818EA5D6"/>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356B0A11"/>
    <w:multiLevelType w:val="hybridMultilevel"/>
    <w:tmpl w:val="DC02F2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990770A"/>
    <w:multiLevelType w:val="hybridMultilevel"/>
    <w:tmpl w:val="A9E2E1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CCA4C09"/>
    <w:multiLevelType w:val="hybridMultilevel"/>
    <w:tmpl w:val="1A00C050"/>
    <w:lvl w:ilvl="0" w:tplc="AA48300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13437B"/>
    <w:multiLevelType w:val="hybridMultilevel"/>
    <w:tmpl w:val="059C8B4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48EB309A"/>
    <w:multiLevelType w:val="hybridMultilevel"/>
    <w:tmpl w:val="737A73CE"/>
    <w:lvl w:ilvl="0" w:tplc="AA483008">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DEB071A"/>
    <w:multiLevelType w:val="hybridMultilevel"/>
    <w:tmpl w:val="3482C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602633E"/>
    <w:multiLevelType w:val="hybridMultilevel"/>
    <w:tmpl w:val="34A2BD3A"/>
    <w:lvl w:ilvl="0" w:tplc="040C0001">
      <w:start w:val="1"/>
      <w:numFmt w:val="bullet"/>
      <w:lvlText w:val=""/>
      <w:lvlJc w:val="left"/>
      <w:pPr>
        <w:ind w:left="720" w:hanging="360"/>
      </w:pPr>
      <w:rPr>
        <w:rFonts w:ascii="Symbol" w:hAnsi="Symbol" w:hint="default"/>
      </w:rPr>
    </w:lvl>
    <w:lvl w:ilvl="1" w:tplc="C9F8A504">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9D8027E"/>
    <w:multiLevelType w:val="hybridMultilevel"/>
    <w:tmpl w:val="74A8B26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3B3B69"/>
    <w:multiLevelType w:val="hybridMultilevel"/>
    <w:tmpl w:val="C87A97B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FCC63CF"/>
    <w:multiLevelType w:val="hybridMultilevel"/>
    <w:tmpl w:val="81E0D496"/>
    <w:lvl w:ilvl="0" w:tplc="C8CE112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2B50553"/>
    <w:multiLevelType w:val="hybridMultilevel"/>
    <w:tmpl w:val="F55C75C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nsid w:val="646D675C"/>
    <w:multiLevelType w:val="hybridMultilevel"/>
    <w:tmpl w:val="2AE4E62A"/>
    <w:lvl w:ilvl="0" w:tplc="AA4830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6CD04E4"/>
    <w:multiLevelType w:val="hybridMultilevel"/>
    <w:tmpl w:val="2B4A2D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F24611"/>
    <w:multiLevelType w:val="hybridMultilevel"/>
    <w:tmpl w:val="2A7A12A8"/>
    <w:lvl w:ilvl="0" w:tplc="0B94751C">
      <w:start w:val="2"/>
      <w:numFmt w:val="bullet"/>
      <w:lvlText w:val="-"/>
      <w:lvlJc w:val="left"/>
      <w:pPr>
        <w:ind w:left="435" w:hanging="360"/>
      </w:pPr>
      <w:rPr>
        <w:rFonts w:ascii="Calibri" w:eastAsiaTheme="minorHAnsi" w:hAnsi="Calibri" w:cs="Calibr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25">
    <w:nsid w:val="72DB1250"/>
    <w:multiLevelType w:val="hybridMultilevel"/>
    <w:tmpl w:val="84C2759A"/>
    <w:lvl w:ilvl="0" w:tplc="AD7872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
  </w:num>
  <w:num w:numId="3">
    <w:abstractNumId w:val="23"/>
  </w:num>
  <w:num w:numId="4">
    <w:abstractNumId w:val="4"/>
  </w:num>
  <w:num w:numId="5">
    <w:abstractNumId w:val="20"/>
  </w:num>
  <w:num w:numId="6">
    <w:abstractNumId w:val="14"/>
  </w:num>
  <w:num w:numId="7">
    <w:abstractNumId w:val="17"/>
  </w:num>
  <w:num w:numId="8">
    <w:abstractNumId w:val="19"/>
  </w:num>
  <w:num w:numId="9">
    <w:abstractNumId w:val="21"/>
  </w:num>
  <w:num w:numId="10">
    <w:abstractNumId w:val="10"/>
  </w:num>
  <w:num w:numId="11">
    <w:abstractNumId w:val="8"/>
  </w:num>
  <w:num w:numId="12">
    <w:abstractNumId w:val="1"/>
  </w:num>
  <w:num w:numId="13">
    <w:abstractNumId w:val="16"/>
  </w:num>
  <w:num w:numId="14">
    <w:abstractNumId w:val="25"/>
  </w:num>
  <w:num w:numId="15">
    <w:abstractNumId w:val="13"/>
  </w:num>
  <w:num w:numId="16">
    <w:abstractNumId w:val="6"/>
  </w:num>
  <w:num w:numId="17">
    <w:abstractNumId w:val="24"/>
  </w:num>
  <w:num w:numId="18">
    <w:abstractNumId w:val="9"/>
  </w:num>
  <w:num w:numId="19">
    <w:abstractNumId w:val="3"/>
  </w:num>
  <w:num w:numId="20">
    <w:abstractNumId w:val="15"/>
  </w:num>
  <w:num w:numId="21">
    <w:abstractNumId w:val="5"/>
  </w:num>
  <w:num w:numId="22">
    <w:abstractNumId w:val="0"/>
  </w:num>
  <w:num w:numId="23">
    <w:abstractNumId w:val="11"/>
  </w:num>
  <w:num w:numId="24">
    <w:abstractNumId w:val="7"/>
  </w:num>
  <w:num w:numId="25">
    <w:abstractNumId w:val="2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E25"/>
    <w:rsid w:val="0002019F"/>
    <w:rsid w:val="00022860"/>
    <w:rsid w:val="0004427F"/>
    <w:rsid w:val="00050CAE"/>
    <w:rsid w:val="000B69E8"/>
    <w:rsid w:val="000C41EE"/>
    <w:rsid w:val="000E0CD5"/>
    <w:rsid w:val="000E2CEC"/>
    <w:rsid w:val="000E5A64"/>
    <w:rsid w:val="000F76EF"/>
    <w:rsid w:val="0010241F"/>
    <w:rsid w:val="001142DB"/>
    <w:rsid w:val="001164AC"/>
    <w:rsid w:val="00116847"/>
    <w:rsid w:val="0012338A"/>
    <w:rsid w:val="00132026"/>
    <w:rsid w:val="00142366"/>
    <w:rsid w:val="0015473B"/>
    <w:rsid w:val="00156146"/>
    <w:rsid w:val="001B2497"/>
    <w:rsid w:val="001C6A68"/>
    <w:rsid w:val="00203E39"/>
    <w:rsid w:val="00204729"/>
    <w:rsid w:val="00204FCF"/>
    <w:rsid w:val="00227D2F"/>
    <w:rsid w:val="002372F7"/>
    <w:rsid w:val="002544AA"/>
    <w:rsid w:val="00255DB1"/>
    <w:rsid w:val="0026044B"/>
    <w:rsid w:val="002A3290"/>
    <w:rsid w:val="002E4889"/>
    <w:rsid w:val="00313E30"/>
    <w:rsid w:val="00316910"/>
    <w:rsid w:val="0032663C"/>
    <w:rsid w:val="003478CB"/>
    <w:rsid w:val="003578D2"/>
    <w:rsid w:val="0037676E"/>
    <w:rsid w:val="003A7D8D"/>
    <w:rsid w:val="003B125C"/>
    <w:rsid w:val="003C1A02"/>
    <w:rsid w:val="003D3AB1"/>
    <w:rsid w:val="003D40C8"/>
    <w:rsid w:val="00412C08"/>
    <w:rsid w:val="004131F9"/>
    <w:rsid w:val="004456EA"/>
    <w:rsid w:val="00460185"/>
    <w:rsid w:val="0047300E"/>
    <w:rsid w:val="004C7E6A"/>
    <w:rsid w:val="004F48AB"/>
    <w:rsid w:val="00511553"/>
    <w:rsid w:val="00520A37"/>
    <w:rsid w:val="00526E11"/>
    <w:rsid w:val="005508D4"/>
    <w:rsid w:val="005607DE"/>
    <w:rsid w:val="00573EBE"/>
    <w:rsid w:val="00577AA9"/>
    <w:rsid w:val="00596FE8"/>
    <w:rsid w:val="005B05E7"/>
    <w:rsid w:val="005C5404"/>
    <w:rsid w:val="005E5601"/>
    <w:rsid w:val="0061727C"/>
    <w:rsid w:val="00645AB4"/>
    <w:rsid w:val="006476FE"/>
    <w:rsid w:val="006508CE"/>
    <w:rsid w:val="00673C3C"/>
    <w:rsid w:val="00680D90"/>
    <w:rsid w:val="00687107"/>
    <w:rsid w:val="006A43C1"/>
    <w:rsid w:val="006A5C7D"/>
    <w:rsid w:val="00714C12"/>
    <w:rsid w:val="00736743"/>
    <w:rsid w:val="00746852"/>
    <w:rsid w:val="00777A28"/>
    <w:rsid w:val="007E0E25"/>
    <w:rsid w:val="007E3263"/>
    <w:rsid w:val="007E34E0"/>
    <w:rsid w:val="00844E24"/>
    <w:rsid w:val="008641EF"/>
    <w:rsid w:val="00864400"/>
    <w:rsid w:val="00867489"/>
    <w:rsid w:val="00880DCD"/>
    <w:rsid w:val="008A72EB"/>
    <w:rsid w:val="008F75FF"/>
    <w:rsid w:val="00961E83"/>
    <w:rsid w:val="00966AD4"/>
    <w:rsid w:val="00992E5E"/>
    <w:rsid w:val="009B1D1E"/>
    <w:rsid w:val="009F1BD7"/>
    <w:rsid w:val="009F4374"/>
    <w:rsid w:val="00A01A2F"/>
    <w:rsid w:val="00A072B2"/>
    <w:rsid w:val="00A07940"/>
    <w:rsid w:val="00A2333B"/>
    <w:rsid w:val="00A34AFC"/>
    <w:rsid w:val="00A363DC"/>
    <w:rsid w:val="00A37FDC"/>
    <w:rsid w:val="00A60DEC"/>
    <w:rsid w:val="00A744EA"/>
    <w:rsid w:val="00A93777"/>
    <w:rsid w:val="00AA2FC2"/>
    <w:rsid w:val="00AC1B2F"/>
    <w:rsid w:val="00AE682A"/>
    <w:rsid w:val="00AF74A2"/>
    <w:rsid w:val="00B02A5B"/>
    <w:rsid w:val="00B36C9F"/>
    <w:rsid w:val="00B57C57"/>
    <w:rsid w:val="00B63F04"/>
    <w:rsid w:val="00B713E4"/>
    <w:rsid w:val="00B7644A"/>
    <w:rsid w:val="00B92618"/>
    <w:rsid w:val="00B9708D"/>
    <w:rsid w:val="00BD76D7"/>
    <w:rsid w:val="00BF5F9E"/>
    <w:rsid w:val="00C0592B"/>
    <w:rsid w:val="00C07C05"/>
    <w:rsid w:val="00C17C4A"/>
    <w:rsid w:val="00C7137E"/>
    <w:rsid w:val="00C72C74"/>
    <w:rsid w:val="00C75B0B"/>
    <w:rsid w:val="00C82691"/>
    <w:rsid w:val="00C83C75"/>
    <w:rsid w:val="00CA04FB"/>
    <w:rsid w:val="00CA4626"/>
    <w:rsid w:val="00CB7ACC"/>
    <w:rsid w:val="00CE7EF8"/>
    <w:rsid w:val="00CF05E3"/>
    <w:rsid w:val="00D56045"/>
    <w:rsid w:val="00D92988"/>
    <w:rsid w:val="00DA0B5B"/>
    <w:rsid w:val="00DC408D"/>
    <w:rsid w:val="00DD233D"/>
    <w:rsid w:val="00DE07E4"/>
    <w:rsid w:val="00E1261C"/>
    <w:rsid w:val="00E16DE5"/>
    <w:rsid w:val="00E23D34"/>
    <w:rsid w:val="00E37A81"/>
    <w:rsid w:val="00E75A73"/>
    <w:rsid w:val="00E84711"/>
    <w:rsid w:val="00E96450"/>
    <w:rsid w:val="00ED38A1"/>
    <w:rsid w:val="00F06687"/>
    <w:rsid w:val="00F5082E"/>
    <w:rsid w:val="00F6111F"/>
    <w:rsid w:val="00F834A6"/>
    <w:rsid w:val="00F9700A"/>
    <w:rsid w:val="00FB2BAB"/>
    <w:rsid w:val="00FD5CB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lef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E25"/>
    <w:pPr>
      <w:spacing w:before="0" w:beforeAutospacing="0" w:after="200" w:afterAutospacing="0" w:line="276" w:lineRule="auto"/>
      <w:ind w:left="0" w:firstLine="0"/>
      <w:jc w:val="left"/>
    </w:pPr>
    <w:rPr>
      <w:rFonts w:ascii="Calibri" w:eastAsia="Calibri" w:hAnsi="Calibri" w:cs="Times New Roman"/>
    </w:rPr>
  </w:style>
  <w:style w:type="paragraph" w:styleId="Titre1">
    <w:name w:val="heading 1"/>
    <w:basedOn w:val="Normal"/>
    <w:next w:val="Normal"/>
    <w:link w:val="Titre1Car"/>
    <w:qFormat/>
    <w:rsid w:val="009F1BD7"/>
    <w:pPr>
      <w:keepNext/>
      <w:spacing w:after="0" w:line="240" w:lineRule="auto"/>
      <w:outlineLvl w:val="0"/>
    </w:pPr>
    <w:rPr>
      <w:rFonts w:ascii="Times New Roman" w:eastAsia="Times New Roman" w:hAnsi="Times New Roman"/>
      <w:b/>
      <w:bCs/>
      <w:sz w:val="24"/>
      <w:szCs w:val="24"/>
      <w:lang w:eastAsia="fr-FR"/>
    </w:rPr>
  </w:style>
  <w:style w:type="paragraph" w:styleId="Titre2">
    <w:name w:val="heading 2"/>
    <w:basedOn w:val="Normal"/>
    <w:next w:val="Normal"/>
    <w:link w:val="Titre2Car"/>
    <w:uiPriority w:val="9"/>
    <w:semiHidden/>
    <w:unhideWhenUsed/>
    <w:qFormat/>
    <w:rsid w:val="00A233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9F1BD7"/>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9F1BD7"/>
    <w:pPr>
      <w:keepNext/>
      <w:spacing w:after="0" w:line="240" w:lineRule="auto"/>
      <w:ind w:left="4248"/>
      <w:outlineLvl w:val="3"/>
    </w:pPr>
    <w:rPr>
      <w:rFonts w:ascii="Century Gothic" w:eastAsia="Times New Roman" w:hAnsi="Century Gothic"/>
      <w:bCs/>
      <w:i/>
      <w:iCs/>
      <w:noProof/>
      <w:sz w:val="20"/>
      <w:szCs w:val="24"/>
      <w:lang w:eastAsia="fr-FR"/>
    </w:rPr>
  </w:style>
  <w:style w:type="paragraph" w:styleId="Titre6">
    <w:name w:val="heading 6"/>
    <w:basedOn w:val="Normal"/>
    <w:next w:val="Normal"/>
    <w:link w:val="Titre6Car"/>
    <w:qFormat/>
    <w:rsid w:val="009F1BD7"/>
    <w:pPr>
      <w:spacing w:before="240" w:after="60" w:line="240" w:lineRule="auto"/>
      <w:outlineLvl w:val="5"/>
    </w:pPr>
    <w:rPr>
      <w:rFonts w:ascii="Times New Roman" w:eastAsia="Times New Roman" w:hAnsi="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0E25"/>
    <w:pPr>
      <w:ind w:left="720"/>
      <w:contextualSpacing/>
    </w:pPr>
  </w:style>
  <w:style w:type="paragraph" w:styleId="En-tte">
    <w:name w:val="header"/>
    <w:basedOn w:val="Normal"/>
    <w:link w:val="En-tteCar"/>
    <w:uiPriority w:val="99"/>
    <w:unhideWhenUsed/>
    <w:rsid w:val="007E0E25"/>
    <w:pPr>
      <w:tabs>
        <w:tab w:val="center" w:pos="4536"/>
        <w:tab w:val="right" w:pos="9072"/>
      </w:tabs>
      <w:spacing w:after="0" w:line="240" w:lineRule="auto"/>
    </w:pPr>
  </w:style>
  <w:style w:type="character" w:customStyle="1" w:styleId="En-tteCar">
    <w:name w:val="En-tête Car"/>
    <w:basedOn w:val="Policepardfaut"/>
    <w:link w:val="En-tte"/>
    <w:uiPriority w:val="99"/>
    <w:rsid w:val="007E0E25"/>
    <w:rPr>
      <w:rFonts w:ascii="Calibri" w:eastAsia="Calibri" w:hAnsi="Calibri" w:cs="Times New Roman"/>
    </w:rPr>
  </w:style>
  <w:style w:type="paragraph" w:styleId="Pieddepage">
    <w:name w:val="footer"/>
    <w:basedOn w:val="Normal"/>
    <w:link w:val="PieddepageCar"/>
    <w:uiPriority w:val="99"/>
    <w:unhideWhenUsed/>
    <w:rsid w:val="007E0E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0E25"/>
    <w:rPr>
      <w:rFonts w:ascii="Calibri" w:eastAsia="Calibri" w:hAnsi="Calibri" w:cs="Times New Roman"/>
    </w:rPr>
  </w:style>
  <w:style w:type="character" w:styleId="Lienhypertexte">
    <w:name w:val="Hyperlink"/>
    <w:uiPriority w:val="99"/>
    <w:unhideWhenUsed/>
    <w:rsid w:val="007E0E25"/>
    <w:rPr>
      <w:color w:val="0000FF"/>
      <w:u w:val="single"/>
    </w:rPr>
  </w:style>
  <w:style w:type="paragraph" w:styleId="Textedebulles">
    <w:name w:val="Balloon Text"/>
    <w:basedOn w:val="Normal"/>
    <w:link w:val="TextedebullesCar"/>
    <w:uiPriority w:val="99"/>
    <w:semiHidden/>
    <w:unhideWhenUsed/>
    <w:rsid w:val="007E0E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0E25"/>
    <w:rPr>
      <w:rFonts w:ascii="Tahoma" w:eastAsia="Calibri" w:hAnsi="Tahoma" w:cs="Tahoma"/>
      <w:sz w:val="16"/>
      <w:szCs w:val="16"/>
    </w:rPr>
  </w:style>
  <w:style w:type="table" w:styleId="Grilledutableau">
    <w:name w:val="Table Grid"/>
    <w:basedOn w:val="TableauNormal"/>
    <w:uiPriority w:val="59"/>
    <w:rsid w:val="00313E3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9F1BD7"/>
    <w:rPr>
      <w:rFonts w:ascii="Times New Roman" w:eastAsia="Times New Roman" w:hAnsi="Times New Roman" w:cs="Times New Roman"/>
      <w:b/>
      <w:bCs/>
      <w:sz w:val="24"/>
      <w:szCs w:val="24"/>
      <w:lang w:eastAsia="fr-FR"/>
    </w:rPr>
  </w:style>
  <w:style w:type="character" w:customStyle="1" w:styleId="Titre3Car">
    <w:name w:val="Titre 3 Car"/>
    <w:basedOn w:val="Policepardfaut"/>
    <w:link w:val="Titre3"/>
    <w:rsid w:val="009F1BD7"/>
    <w:rPr>
      <w:rFonts w:ascii="Arial" w:eastAsia="Times New Roman" w:hAnsi="Arial" w:cs="Arial"/>
      <w:b/>
      <w:bCs/>
      <w:sz w:val="26"/>
      <w:szCs w:val="26"/>
      <w:lang w:eastAsia="fr-FR"/>
    </w:rPr>
  </w:style>
  <w:style w:type="character" w:customStyle="1" w:styleId="Titre4Car">
    <w:name w:val="Titre 4 Car"/>
    <w:basedOn w:val="Policepardfaut"/>
    <w:link w:val="Titre4"/>
    <w:rsid w:val="009F1BD7"/>
    <w:rPr>
      <w:rFonts w:ascii="Century Gothic" w:eastAsia="Times New Roman" w:hAnsi="Century Gothic" w:cs="Times New Roman"/>
      <w:bCs/>
      <w:i/>
      <w:iCs/>
      <w:noProof/>
      <w:sz w:val="20"/>
      <w:szCs w:val="24"/>
      <w:lang w:eastAsia="fr-FR"/>
    </w:rPr>
  </w:style>
  <w:style w:type="character" w:customStyle="1" w:styleId="Titre6Car">
    <w:name w:val="Titre 6 Car"/>
    <w:basedOn w:val="Policepardfaut"/>
    <w:link w:val="Titre6"/>
    <w:rsid w:val="009F1BD7"/>
    <w:rPr>
      <w:rFonts w:ascii="Times New Roman" w:eastAsia="Times New Roman" w:hAnsi="Times New Roman" w:cs="Times New Roman"/>
      <w:b/>
      <w:bCs/>
      <w:lang w:eastAsia="fr-FR"/>
    </w:rPr>
  </w:style>
  <w:style w:type="paragraph" w:styleId="Corpsdetexte">
    <w:name w:val="Body Text"/>
    <w:basedOn w:val="Normal"/>
    <w:link w:val="CorpsdetexteCar"/>
    <w:rsid w:val="009F1BD7"/>
    <w:pPr>
      <w:spacing w:after="0" w:line="240" w:lineRule="auto"/>
    </w:pPr>
    <w:rPr>
      <w:rFonts w:ascii="Times New Roman" w:eastAsia="Times New Roman" w:hAnsi="Times New Roman"/>
      <w:b/>
      <w:bCs/>
      <w:sz w:val="20"/>
      <w:szCs w:val="20"/>
      <w:lang w:eastAsia="fr-FR"/>
    </w:rPr>
  </w:style>
  <w:style w:type="character" w:customStyle="1" w:styleId="CorpsdetexteCar">
    <w:name w:val="Corps de texte Car"/>
    <w:basedOn w:val="Policepardfaut"/>
    <w:link w:val="Corpsdetexte"/>
    <w:rsid w:val="009F1BD7"/>
    <w:rPr>
      <w:rFonts w:ascii="Times New Roman" w:eastAsia="Times New Roman" w:hAnsi="Times New Roman" w:cs="Times New Roman"/>
      <w:b/>
      <w:bCs/>
      <w:sz w:val="20"/>
      <w:szCs w:val="20"/>
      <w:lang w:eastAsia="fr-FR"/>
    </w:rPr>
  </w:style>
  <w:style w:type="character" w:customStyle="1" w:styleId="Titre2Car">
    <w:name w:val="Titre 2 Car"/>
    <w:basedOn w:val="Policepardfaut"/>
    <w:link w:val="Titre2"/>
    <w:uiPriority w:val="9"/>
    <w:semiHidden/>
    <w:rsid w:val="00A2333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75A73"/>
    <w:pPr>
      <w:spacing w:before="100" w:beforeAutospacing="1" w:after="100" w:afterAutospacing="1" w:line="240" w:lineRule="auto"/>
    </w:pPr>
    <w:rPr>
      <w:rFonts w:ascii="Times New Roman" w:eastAsiaTheme="minorHAnsi"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lef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E25"/>
    <w:pPr>
      <w:spacing w:before="0" w:beforeAutospacing="0" w:after="200" w:afterAutospacing="0" w:line="276" w:lineRule="auto"/>
      <w:ind w:left="0" w:firstLine="0"/>
      <w:jc w:val="left"/>
    </w:pPr>
    <w:rPr>
      <w:rFonts w:ascii="Calibri" w:eastAsia="Calibri" w:hAnsi="Calibri" w:cs="Times New Roman"/>
    </w:rPr>
  </w:style>
  <w:style w:type="paragraph" w:styleId="Titre1">
    <w:name w:val="heading 1"/>
    <w:basedOn w:val="Normal"/>
    <w:next w:val="Normal"/>
    <w:link w:val="Titre1Car"/>
    <w:qFormat/>
    <w:rsid w:val="009F1BD7"/>
    <w:pPr>
      <w:keepNext/>
      <w:spacing w:after="0" w:line="240" w:lineRule="auto"/>
      <w:outlineLvl w:val="0"/>
    </w:pPr>
    <w:rPr>
      <w:rFonts w:ascii="Times New Roman" w:eastAsia="Times New Roman" w:hAnsi="Times New Roman"/>
      <w:b/>
      <w:bCs/>
      <w:sz w:val="24"/>
      <w:szCs w:val="24"/>
      <w:lang w:eastAsia="fr-FR"/>
    </w:rPr>
  </w:style>
  <w:style w:type="paragraph" w:styleId="Titre2">
    <w:name w:val="heading 2"/>
    <w:basedOn w:val="Normal"/>
    <w:next w:val="Normal"/>
    <w:link w:val="Titre2Car"/>
    <w:uiPriority w:val="9"/>
    <w:semiHidden/>
    <w:unhideWhenUsed/>
    <w:qFormat/>
    <w:rsid w:val="00A233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9F1BD7"/>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9F1BD7"/>
    <w:pPr>
      <w:keepNext/>
      <w:spacing w:after="0" w:line="240" w:lineRule="auto"/>
      <w:ind w:left="4248"/>
      <w:outlineLvl w:val="3"/>
    </w:pPr>
    <w:rPr>
      <w:rFonts w:ascii="Century Gothic" w:eastAsia="Times New Roman" w:hAnsi="Century Gothic"/>
      <w:bCs/>
      <w:i/>
      <w:iCs/>
      <w:noProof/>
      <w:sz w:val="20"/>
      <w:szCs w:val="24"/>
      <w:lang w:eastAsia="fr-FR"/>
    </w:rPr>
  </w:style>
  <w:style w:type="paragraph" w:styleId="Titre6">
    <w:name w:val="heading 6"/>
    <w:basedOn w:val="Normal"/>
    <w:next w:val="Normal"/>
    <w:link w:val="Titre6Car"/>
    <w:qFormat/>
    <w:rsid w:val="009F1BD7"/>
    <w:pPr>
      <w:spacing w:before="240" w:after="60" w:line="240" w:lineRule="auto"/>
      <w:outlineLvl w:val="5"/>
    </w:pPr>
    <w:rPr>
      <w:rFonts w:ascii="Times New Roman" w:eastAsia="Times New Roman" w:hAnsi="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0E25"/>
    <w:pPr>
      <w:ind w:left="720"/>
      <w:contextualSpacing/>
    </w:pPr>
  </w:style>
  <w:style w:type="paragraph" w:styleId="En-tte">
    <w:name w:val="header"/>
    <w:basedOn w:val="Normal"/>
    <w:link w:val="En-tteCar"/>
    <w:uiPriority w:val="99"/>
    <w:unhideWhenUsed/>
    <w:rsid w:val="007E0E25"/>
    <w:pPr>
      <w:tabs>
        <w:tab w:val="center" w:pos="4536"/>
        <w:tab w:val="right" w:pos="9072"/>
      </w:tabs>
      <w:spacing w:after="0" w:line="240" w:lineRule="auto"/>
    </w:pPr>
  </w:style>
  <w:style w:type="character" w:customStyle="1" w:styleId="En-tteCar">
    <w:name w:val="En-tête Car"/>
    <w:basedOn w:val="Policepardfaut"/>
    <w:link w:val="En-tte"/>
    <w:uiPriority w:val="99"/>
    <w:rsid w:val="007E0E25"/>
    <w:rPr>
      <w:rFonts w:ascii="Calibri" w:eastAsia="Calibri" w:hAnsi="Calibri" w:cs="Times New Roman"/>
    </w:rPr>
  </w:style>
  <w:style w:type="paragraph" w:styleId="Pieddepage">
    <w:name w:val="footer"/>
    <w:basedOn w:val="Normal"/>
    <w:link w:val="PieddepageCar"/>
    <w:uiPriority w:val="99"/>
    <w:unhideWhenUsed/>
    <w:rsid w:val="007E0E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0E25"/>
    <w:rPr>
      <w:rFonts w:ascii="Calibri" w:eastAsia="Calibri" w:hAnsi="Calibri" w:cs="Times New Roman"/>
    </w:rPr>
  </w:style>
  <w:style w:type="character" w:styleId="Lienhypertexte">
    <w:name w:val="Hyperlink"/>
    <w:uiPriority w:val="99"/>
    <w:unhideWhenUsed/>
    <w:rsid w:val="007E0E25"/>
    <w:rPr>
      <w:color w:val="0000FF"/>
      <w:u w:val="single"/>
    </w:rPr>
  </w:style>
  <w:style w:type="paragraph" w:styleId="Textedebulles">
    <w:name w:val="Balloon Text"/>
    <w:basedOn w:val="Normal"/>
    <w:link w:val="TextedebullesCar"/>
    <w:uiPriority w:val="99"/>
    <w:semiHidden/>
    <w:unhideWhenUsed/>
    <w:rsid w:val="007E0E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0E25"/>
    <w:rPr>
      <w:rFonts w:ascii="Tahoma" w:eastAsia="Calibri" w:hAnsi="Tahoma" w:cs="Tahoma"/>
      <w:sz w:val="16"/>
      <w:szCs w:val="16"/>
    </w:rPr>
  </w:style>
  <w:style w:type="table" w:styleId="Grilledutableau">
    <w:name w:val="Table Grid"/>
    <w:basedOn w:val="TableauNormal"/>
    <w:uiPriority w:val="59"/>
    <w:rsid w:val="00313E3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9F1BD7"/>
    <w:rPr>
      <w:rFonts w:ascii="Times New Roman" w:eastAsia="Times New Roman" w:hAnsi="Times New Roman" w:cs="Times New Roman"/>
      <w:b/>
      <w:bCs/>
      <w:sz w:val="24"/>
      <w:szCs w:val="24"/>
      <w:lang w:eastAsia="fr-FR"/>
    </w:rPr>
  </w:style>
  <w:style w:type="character" w:customStyle="1" w:styleId="Titre3Car">
    <w:name w:val="Titre 3 Car"/>
    <w:basedOn w:val="Policepardfaut"/>
    <w:link w:val="Titre3"/>
    <w:rsid w:val="009F1BD7"/>
    <w:rPr>
      <w:rFonts w:ascii="Arial" w:eastAsia="Times New Roman" w:hAnsi="Arial" w:cs="Arial"/>
      <w:b/>
      <w:bCs/>
      <w:sz w:val="26"/>
      <w:szCs w:val="26"/>
      <w:lang w:eastAsia="fr-FR"/>
    </w:rPr>
  </w:style>
  <w:style w:type="character" w:customStyle="1" w:styleId="Titre4Car">
    <w:name w:val="Titre 4 Car"/>
    <w:basedOn w:val="Policepardfaut"/>
    <w:link w:val="Titre4"/>
    <w:rsid w:val="009F1BD7"/>
    <w:rPr>
      <w:rFonts w:ascii="Century Gothic" w:eastAsia="Times New Roman" w:hAnsi="Century Gothic" w:cs="Times New Roman"/>
      <w:bCs/>
      <w:i/>
      <w:iCs/>
      <w:noProof/>
      <w:sz w:val="20"/>
      <w:szCs w:val="24"/>
      <w:lang w:eastAsia="fr-FR"/>
    </w:rPr>
  </w:style>
  <w:style w:type="character" w:customStyle="1" w:styleId="Titre6Car">
    <w:name w:val="Titre 6 Car"/>
    <w:basedOn w:val="Policepardfaut"/>
    <w:link w:val="Titre6"/>
    <w:rsid w:val="009F1BD7"/>
    <w:rPr>
      <w:rFonts w:ascii="Times New Roman" w:eastAsia="Times New Roman" w:hAnsi="Times New Roman" w:cs="Times New Roman"/>
      <w:b/>
      <w:bCs/>
      <w:lang w:eastAsia="fr-FR"/>
    </w:rPr>
  </w:style>
  <w:style w:type="paragraph" w:styleId="Corpsdetexte">
    <w:name w:val="Body Text"/>
    <w:basedOn w:val="Normal"/>
    <w:link w:val="CorpsdetexteCar"/>
    <w:rsid w:val="009F1BD7"/>
    <w:pPr>
      <w:spacing w:after="0" w:line="240" w:lineRule="auto"/>
    </w:pPr>
    <w:rPr>
      <w:rFonts w:ascii="Times New Roman" w:eastAsia="Times New Roman" w:hAnsi="Times New Roman"/>
      <w:b/>
      <w:bCs/>
      <w:sz w:val="20"/>
      <w:szCs w:val="20"/>
      <w:lang w:eastAsia="fr-FR"/>
    </w:rPr>
  </w:style>
  <w:style w:type="character" w:customStyle="1" w:styleId="CorpsdetexteCar">
    <w:name w:val="Corps de texte Car"/>
    <w:basedOn w:val="Policepardfaut"/>
    <w:link w:val="Corpsdetexte"/>
    <w:rsid w:val="009F1BD7"/>
    <w:rPr>
      <w:rFonts w:ascii="Times New Roman" w:eastAsia="Times New Roman" w:hAnsi="Times New Roman" w:cs="Times New Roman"/>
      <w:b/>
      <w:bCs/>
      <w:sz w:val="20"/>
      <w:szCs w:val="20"/>
      <w:lang w:eastAsia="fr-FR"/>
    </w:rPr>
  </w:style>
  <w:style w:type="character" w:customStyle="1" w:styleId="Titre2Car">
    <w:name w:val="Titre 2 Car"/>
    <w:basedOn w:val="Policepardfaut"/>
    <w:link w:val="Titre2"/>
    <w:uiPriority w:val="9"/>
    <w:semiHidden/>
    <w:rsid w:val="00A2333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75A73"/>
    <w:pPr>
      <w:spacing w:before="100" w:beforeAutospacing="1" w:after="100" w:afterAutospacing="1" w:line="240" w:lineRule="auto"/>
    </w:pPr>
    <w:rPr>
      <w:rFonts w:ascii="Times New Roman" w:eastAsiaTheme="minorHAnsi"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2903">
      <w:bodyDiv w:val="1"/>
      <w:marLeft w:val="0"/>
      <w:marRight w:val="0"/>
      <w:marTop w:val="0"/>
      <w:marBottom w:val="0"/>
      <w:divBdr>
        <w:top w:val="none" w:sz="0" w:space="0" w:color="auto"/>
        <w:left w:val="none" w:sz="0" w:space="0" w:color="auto"/>
        <w:bottom w:val="none" w:sz="0" w:space="0" w:color="auto"/>
        <w:right w:val="none" w:sz="0" w:space="0" w:color="auto"/>
      </w:divBdr>
    </w:div>
    <w:div w:id="152713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6E8A2-1B9A-4B04-A78E-9D7D5E3D8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2018</Words>
  <Characters>11100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Utilisateur</cp:lastModifiedBy>
  <cp:revision>14</cp:revision>
  <cp:lastPrinted>2018-10-23T13:01:00Z</cp:lastPrinted>
  <dcterms:created xsi:type="dcterms:W3CDTF">2018-08-30T12:33:00Z</dcterms:created>
  <dcterms:modified xsi:type="dcterms:W3CDTF">2018-10-23T13:04:00Z</dcterms:modified>
</cp:coreProperties>
</file>